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AA3" w:rsidRPr="00B455DF" w:rsidRDefault="00002AA3">
      <w:pPr>
        <w:pStyle w:val="z-TopofForm"/>
        <w:jc w:val="center"/>
        <w:rPr>
          <w:rFonts w:ascii="Calibri" w:hAnsi="Calibri"/>
          <w:b/>
          <w:sz w:val="18"/>
          <w:szCs w:val="18"/>
        </w:rPr>
      </w:pPr>
    </w:p>
    <w:p w:rsidR="00002AA3" w:rsidRDefault="00002AA3">
      <w:pPr>
        <w:pStyle w:val="z-TopofForm"/>
        <w:jc w:val="center"/>
        <w:rPr>
          <w:rFonts w:ascii="Calibri" w:hAnsi="Calibri"/>
          <w:b/>
          <w:sz w:val="52"/>
          <w:szCs w:val="52"/>
        </w:rPr>
      </w:pPr>
    </w:p>
    <w:p w:rsidR="00002AA3" w:rsidRDefault="00002AA3">
      <w:pPr>
        <w:pStyle w:val="z-TopofForm"/>
        <w:jc w:val="center"/>
        <w:rPr>
          <w:rFonts w:ascii="Calibri" w:hAnsi="Calibri"/>
          <w:b/>
          <w:sz w:val="52"/>
          <w:szCs w:val="52"/>
        </w:rPr>
      </w:pPr>
    </w:p>
    <w:p w:rsidR="005C0ABD" w:rsidRPr="00002AA3" w:rsidRDefault="00002AA3">
      <w:pPr>
        <w:pStyle w:val="z-TopofForm"/>
        <w:jc w:val="center"/>
        <w:rPr>
          <w:rFonts w:ascii="Calibri" w:hAnsi="Calibri"/>
          <w:b/>
          <w:sz w:val="52"/>
          <w:szCs w:val="52"/>
        </w:rPr>
      </w:pPr>
      <w:r w:rsidRPr="00002AA3">
        <w:rPr>
          <w:rFonts w:ascii="Calibri" w:hAnsi="Calibri"/>
          <w:b/>
          <w:sz w:val="52"/>
          <w:szCs w:val="52"/>
        </w:rPr>
        <w:t>Western Region Leadership Conference</w:t>
      </w:r>
    </w:p>
    <w:p w:rsidR="00002AA3" w:rsidRPr="00002AA3" w:rsidRDefault="00002AA3">
      <w:pPr>
        <w:pStyle w:val="z-TopofForm"/>
        <w:jc w:val="center"/>
        <w:rPr>
          <w:rFonts w:ascii="Calibri" w:hAnsi="Calibri"/>
          <w:b/>
          <w:i/>
          <w:sz w:val="40"/>
          <w:szCs w:val="40"/>
        </w:rPr>
      </w:pPr>
      <w:r w:rsidRPr="00002AA3">
        <w:rPr>
          <w:rFonts w:ascii="Calibri" w:hAnsi="Calibri"/>
          <w:b/>
          <w:i/>
          <w:sz w:val="40"/>
          <w:szCs w:val="40"/>
        </w:rPr>
        <w:t>Reno-Tahoe, Nevada</w:t>
      </w:r>
    </w:p>
    <w:p w:rsidR="005C0ABD" w:rsidRPr="00A42A7E" w:rsidRDefault="005C0ABD">
      <w:pPr>
        <w:pStyle w:val="z-TopofForm"/>
        <w:jc w:val="center"/>
        <w:rPr>
          <w:rFonts w:asciiTheme="minorHAnsi" w:hAnsiTheme="minorHAnsi"/>
        </w:rPr>
      </w:pPr>
    </w:p>
    <w:p w:rsidR="005C0ABD" w:rsidRPr="00A42A7E" w:rsidRDefault="005C0ABD">
      <w:pPr>
        <w:pStyle w:val="z-TopofForm"/>
        <w:jc w:val="center"/>
        <w:rPr>
          <w:rFonts w:asciiTheme="minorHAnsi" w:hAnsiTheme="minorHAnsi"/>
        </w:rPr>
      </w:pPr>
    </w:p>
    <w:p w:rsidR="005C0ABD" w:rsidRPr="00A42A7E" w:rsidRDefault="00DA7593">
      <w:pPr>
        <w:pStyle w:val="z-TopofForm"/>
        <w:jc w:val="center"/>
        <w:rPr>
          <w:rFonts w:asciiTheme="minorHAnsi" w:hAnsiTheme="minorHAnsi"/>
        </w:rPr>
      </w:pPr>
      <w:r w:rsidRPr="00A42A7E">
        <w:rPr>
          <w:rFonts w:asciiTheme="minorHAnsi" w:hAnsiTheme="minorHAnsi"/>
          <w:noProof/>
        </w:rPr>
        <w:drawing>
          <wp:inline distT="0" distB="0" distL="0" distR="0">
            <wp:extent cx="5391150" cy="290403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tretch>
                      <a:fillRect/>
                    </a:stretch>
                  </pic:blipFill>
                  <pic:spPr bwMode="auto">
                    <a:xfrm>
                      <a:off x="0" y="0"/>
                      <a:ext cx="5391150" cy="2904032"/>
                    </a:xfrm>
                    <a:prstGeom prst="rect">
                      <a:avLst/>
                    </a:prstGeom>
                    <a:noFill/>
                    <a:ln w="9525">
                      <a:noFill/>
                      <a:miter lim="800000"/>
                      <a:headEnd/>
                      <a:tailEnd/>
                    </a:ln>
                  </pic:spPr>
                </pic:pic>
              </a:graphicData>
            </a:graphic>
          </wp:inline>
        </w:drawing>
      </w:r>
    </w:p>
    <w:p w:rsidR="005C0ABD" w:rsidRPr="00A42A7E" w:rsidRDefault="005C0ABD">
      <w:pPr>
        <w:pStyle w:val="z-TopofForm"/>
        <w:rPr>
          <w:rFonts w:asciiTheme="minorHAnsi" w:hAnsiTheme="minorHAnsi"/>
          <w:b/>
          <w:sz w:val="36"/>
          <w:szCs w:val="24"/>
          <w:lang w:eastAsia="ja-JP"/>
        </w:rPr>
      </w:pPr>
    </w:p>
    <w:p w:rsidR="005C0ABD" w:rsidRPr="00A42A7E" w:rsidRDefault="00A42A7E">
      <w:pPr>
        <w:pStyle w:val="z-TopofForm"/>
        <w:jc w:val="center"/>
        <w:rPr>
          <w:rFonts w:asciiTheme="minorHAnsi" w:hAnsiTheme="minorHAnsi"/>
          <w:b/>
          <w:sz w:val="36"/>
          <w:szCs w:val="24"/>
          <w:lang w:eastAsia="ja-JP"/>
        </w:rPr>
      </w:pPr>
      <w:r>
        <w:rPr>
          <w:rFonts w:asciiTheme="minorHAnsi" w:hAnsiTheme="minorHAnsi"/>
          <w:b/>
          <w:sz w:val="36"/>
          <w:szCs w:val="24"/>
          <w:lang w:eastAsia="ja-JP"/>
        </w:rPr>
        <w:t>November 12-14, 2009</w:t>
      </w:r>
    </w:p>
    <w:p w:rsidR="005C0ABD" w:rsidRPr="00A42A7E" w:rsidRDefault="005C0ABD">
      <w:pPr>
        <w:pStyle w:val="z-TopofForm"/>
        <w:jc w:val="center"/>
        <w:rPr>
          <w:rFonts w:asciiTheme="minorHAnsi" w:hAnsiTheme="minorHAnsi"/>
          <w:b/>
          <w:lang w:eastAsia="ja-JP"/>
        </w:rPr>
      </w:pPr>
    </w:p>
    <w:p w:rsidR="005C0ABD" w:rsidRPr="00A42A7E" w:rsidRDefault="005C0ABD">
      <w:pPr>
        <w:pStyle w:val="z-TopofForm"/>
        <w:jc w:val="center"/>
        <w:rPr>
          <w:rFonts w:asciiTheme="minorHAnsi" w:hAnsiTheme="minorHAnsi"/>
          <w:b/>
          <w:lang w:eastAsia="ja-JP"/>
        </w:rPr>
      </w:pPr>
    </w:p>
    <w:p w:rsidR="005C0ABD" w:rsidRPr="00A42A7E" w:rsidRDefault="005C0ABD">
      <w:pPr>
        <w:pStyle w:val="z-TopofForm"/>
        <w:jc w:val="center"/>
        <w:rPr>
          <w:rFonts w:asciiTheme="minorHAnsi" w:hAnsiTheme="minorHAnsi"/>
          <w:b/>
          <w:lang w:eastAsia="ja-JP"/>
        </w:rPr>
      </w:pPr>
    </w:p>
    <w:p w:rsidR="005C0ABD" w:rsidRPr="00A42A7E" w:rsidRDefault="005C0ABD">
      <w:pPr>
        <w:pStyle w:val="z-TopofForm"/>
        <w:jc w:val="center"/>
        <w:rPr>
          <w:rFonts w:asciiTheme="minorHAnsi" w:hAnsiTheme="minorHAnsi"/>
          <w:b/>
          <w:lang w:eastAsia="ja-JP"/>
        </w:rPr>
      </w:pPr>
    </w:p>
    <w:p w:rsidR="005C0ABD" w:rsidRPr="00A42A7E" w:rsidRDefault="005C0ABD">
      <w:pPr>
        <w:pStyle w:val="z-TopofForm"/>
        <w:jc w:val="center"/>
        <w:rPr>
          <w:rFonts w:asciiTheme="minorHAnsi" w:hAnsiTheme="minorHAnsi"/>
          <w:b/>
          <w:lang w:eastAsia="ja-JP"/>
        </w:rPr>
      </w:pPr>
    </w:p>
    <w:p w:rsidR="005C0ABD" w:rsidRPr="00A42A7E" w:rsidRDefault="005C0ABD">
      <w:pPr>
        <w:pStyle w:val="z-TopofForm"/>
        <w:rPr>
          <w:rFonts w:asciiTheme="minorHAnsi" w:hAnsiTheme="minorHAnsi"/>
          <w:b/>
          <w:lang w:eastAsia="ja-JP"/>
        </w:rPr>
      </w:pPr>
    </w:p>
    <w:p w:rsidR="005C0ABD" w:rsidRPr="00A42A7E" w:rsidRDefault="005C0ABD">
      <w:pPr>
        <w:pStyle w:val="z-TopofForm"/>
        <w:rPr>
          <w:rFonts w:asciiTheme="minorHAnsi" w:hAnsiTheme="minorHAnsi"/>
          <w:b/>
          <w:lang w:eastAsia="ja-JP"/>
        </w:rPr>
      </w:pPr>
    </w:p>
    <w:p w:rsidR="005C0ABD" w:rsidRPr="00A42A7E" w:rsidRDefault="005C0ABD">
      <w:pPr>
        <w:pStyle w:val="z-TopofForm"/>
        <w:rPr>
          <w:rFonts w:asciiTheme="minorHAnsi" w:hAnsiTheme="minorHAnsi"/>
          <w:b/>
          <w:lang w:eastAsia="ja-JP"/>
        </w:rPr>
      </w:pPr>
    </w:p>
    <w:p w:rsidR="005C0ABD" w:rsidRPr="00A42A7E" w:rsidRDefault="005C0ABD">
      <w:pPr>
        <w:pStyle w:val="z-TopofForm"/>
        <w:rPr>
          <w:rFonts w:asciiTheme="minorHAnsi" w:hAnsiTheme="minorHAnsi"/>
          <w:b/>
          <w:lang w:eastAsia="ja-JP"/>
        </w:rPr>
      </w:pPr>
    </w:p>
    <w:p w:rsidR="005C0ABD" w:rsidRPr="00A42A7E" w:rsidRDefault="005C0ABD">
      <w:pPr>
        <w:pStyle w:val="z-TopofForm"/>
        <w:rPr>
          <w:rFonts w:asciiTheme="minorHAnsi" w:hAnsiTheme="minorHAnsi"/>
          <w:b/>
          <w:lang w:eastAsia="ja-JP"/>
        </w:rPr>
      </w:pPr>
    </w:p>
    <w:p w:rsidR="005C0ABD" w:rsidRPr="00A42A7E" w:rsidRDefault="005C0ABD">
      <w:pPr>
        <w:pStyle w:val="z-TopofForm"/>
        <w:jc w:val="center"/>
        <w:rPr>
          <w:rFonts w:asciiTheme="minorHAnsi" w:hAnsiTheme="minorHAnsi"/>
          <w:b/>
          <w:lang w:eastAsia="ja-JP"/>
        </w:rPr>
      </w:pPr>
    </w:p>
    <w:p w:rsidR="00A42A7E" w:rsidRPr="00A42A7E" w:rsidRDefault="00A42A7E">
      <w:pPr>
        <w:rPr>
          <w:rFonts w:asciiTheme="minorHAnsi" w:hAnsiTheme="minorHAnsi"/>
          <w:b/>
          <w:sz w:val="24"/>
          <w:lang w:eastAsia="ja-JP"/>
        </w:rPr>
      </w:pPr>
      <w:r w:rsidRPr="00A42A7E">
        <w:rPr>
          <w:rFonts w:asciiTheme="minorHAnsi" w:hAnsiTheme="minorHAnsi"/>
          <w:b/>
          <w:lang w:eastAsia="ja-JP"/>
        </w:rPr>
        <w:br w:type="page"/>
      </w:r>
    </w:p>
    <w:p w:rsidR="005C0ABD" w:rsidRPr="00A42A7E" w:rsidRDefault="005C0ABD">
      <w:pPr>
        <w:pStyle w:val="z-TopofForm"/>
        <w:jc w:val="center"/>
        <w:rPr>
          <w:rFonts w:asciiTheme="minorHAnsi" w:hAnsiTheme="minorHAnsi"/>
          <w:b/>
          <w:lang w:eastAsia="ja-JP"/>
        </w:rPr>
      </w:pPr>
      <w:r w:rsidRPr="00A42A7E">
        <w:rPr>
          <w:rFonts w:asciiTheme="minorHAnsi" w:hAnsiTheme="minorHAnsi"/>
          <w:b/>
          <w:lang w:eastAsia="ja-JP"/>
        </w:rPr>
        <w:lastRenderedPageBreak/>
        <w:t>WRLC CONFERENCE STAFF</w:t>
      </w:r>
    </w:p>
    <w:p w:rsidR="005C0ABD" w:rsidRPr="00A42A7E" w:rsidRDefault="005C0ABD">
      <w:pPr>
        <w:pStyle w:val="z-TopofForm"/>
        <w:jc w:val="center"/>
        <w:rPr>
          <w:rFonts w:asciiTheme="minorHAnsi" w:hAnsiTheme="minorHAnsi"/>
          <w:b/>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DE54D4" w:rsidTr="00002AA3">
        <w:tc>
          <w:tcPr>
            <w:tcW w:w="4788" w:type="dxa"/>
          </w:tcPr>
          <w:p w:rsidR="00DE54D4" w:rsidRPr="00E123AA" w:rsidRDefault="00DE54D4">
            <w:pPr>
              <w:pStyle w:val="z-TopofForm"/>
              <w:rPr>
                <w:rFonts w:asciiTheme="minorHAnsi" w:hAnsiTheme="minorHAnsi"/>
                <w:b/>
                <w:i/>
                <w:sz w:val="22"/>
                <w:lang w:eastAsia="ja-JP"/>
              </w:rPr>
            </w:pPr>
            <w:r w:rsidRPr="00E123AA">
              <w:rPr>
                <w:rFonts w:asciiTheme="minorHAnsi" w:hAnsiTheme="minorHAnsi"/>
                <w:b/>
                <w:i/>
                <w:sz w:val="22"/>
                <w:lang w:eastAsia="ja-JP"/>
              </w:rPr>
              <w:t>Conference Coordinator</w:t>
            </w:r>
            <w:r w:rsidR="00E123AA" w:rsidRPr="00E123AA">
              <w:rPr>
                <w:rFonts w:asciiTheme="minorHAnsi" w:hAnsiTheme="minorHAnsi"/>
                <w:b/>
                <w:i/>
                <w:sz w:val="22"/>
                <w:lang w:eastAsia="ja-JP"/>
              </w:rPr>
              <w:t xml:space="preserve"> – Main Contact</w:t>
            </w:r>
          </w:p>
          <w:p w:rsidR="00DE54D4" w:rsidRDefault="00DE54D4">
            <w:pPr>
              <w:pStyle w:val="z-TopofForm"/>
              <w:rPr>
                <w:rFonts w:asciiTheme="minorHAnsi" w:hAnsiTheme="minorHAnsi"/>
                <w:sz w:val="22"/>
                <w:lang w:eastAsia="ja-JP"/>
              </w:rPr>
            </w:pPr>
            <w:r>
              <w:rPr>
                <w:rFonts w:asciiTheme="minorHAnsi" w:hAnsiTheme="minorHAnsi"/>
                <w:sz w:val="22"/>
                <w:lang w:eastAsia="ja-JP"/>
              </w:rPr>
              <w:t>Brycen Woodley</w:t>
            </w:r>
          </w:p>
          <w:p w:rsidR="00DE54D4" w:rsidRDefault="00883322">
            <w:pPr>
              <w:pStyle w:val="z-TopofForm"/>
              <w:rPr>
                <w:rFonts w:asciiTheme="minorHAnsi" w:hAnsiTheme="minorHAnsi"/>
                <w:sz w:val="22"/>
                <w:lang w:eastAsia="ja-JP"/>
              </w:rPr>
            </w:pPr>
            <w:hyperlink r:id="rId9" w:history="1">
              <w:r w:rsidR="00DE54D4" w:rsidRPr="0073448D">
                <w:rPr>
                  <w:rStyle w:val="Hyperlink"/>
                  <w:rFonts w:asciiTheme="minorHAnsi" w:hAnsiTheme="minorHAnsi"/>
                  <w:sz w:val="22"/>
                  <w:lang w:eastAsia="ja-JP"/>
                </w:rPr>
                <w:t>brycen@wrlc2009.org</w:t>
              </w:r>
            </w:hyperlink>
          </w:p>
          <w:p w:rsidR="00DE54D4" w:rsidRDefault="00DE54D4" w:rsidP="00DE54D4">
            <w:pPr>
              <w:pStyle w:val="z-TopofForm"/>
              <w:rPr>
                <w:rFonts w:asciiTheme="minorHAnsi" w:hAnsiTheme="minorHAnsi"/>
                <w:sz w:val="22"/>
                <w:lang w:eastAsia="ja-JP"/>
              </w:rPr>
            </w:pPr>
            <w:r>
              <w:rPr>
                <w:rFonts w:asciiTheme="minorHAnsi" w:hAnsiTheme="minorHAnsi"/>
                <w:sz w:val="22"/>
                <w:lang w:eastAsia="ja-JP"/>
              </w:rPr>
              <w:t>Phone: (503) 709-9079</w:t>
            </w:r>
          </w:p>
          <w:p w:rsidR="00DE54D4" w:rsidRDefault="00DE54D4" w:rsidP="00DE54D4">
            <w:pPr>
              <w:pStyle w:val="z-TopofForm"/>
              <w:rPr>
                <w:rFonts w:asciiTheme="minorHAnsi" w:hAnsiTheme="minorHAnsi"/>
                <w:sz w:val="22"/>
                <w:lang w:eastAsia="ja-JP"/>
              </w:rPr>
            </w:pPr>
            <w:r>
              <w:rPr>
                <w:rFonts w:asciiTheme="minorHAnsi" w:hAnsiTheme="minorHAnsi"/>
                <w:sz w:val="22"/>
                <w:lang w:eastAsia="ja-JP"/>
              </w:rPr>
              <w:t>Fax: (702) 543-3284</w:t>
            </w:r>
          </w:p>
        </w:tc>
        <w:tc>
          <w:tcPr>
            <w:tcW w:w="4788" w:type="dxa"/>
          </w:tcPr>
          <w:p w:rsidR="00DE54D4" w:rsidRPr="00E123AA" w:rsidRDefault="00DE54D4">
            <w:pPr>
              <w:pStyle w:val="z-TopofForm"/>
              <w:rPr>
                <w:rFonts w:asciiTheme="minorHAnsi" w:hAnsiTheme="minorHAnsi"/>
                <w:b/>
                <w:i/>
                <w:sz w:val="22"/>
                <w:lang w:eastAsia="ja-JP"/>
              </w:rPr>
            </w:pPr>
            <w:r w:rsidRPr="00E123AA">
              <w:rPr>
                <w:rFonts w:asciiTheme="minorHAnsi" w:hAnsiTheme="minorHAnsi"/>
                <w:b/>
                <w:i/>
                <w:sz w:val="22"/>
                <w:lang w:eastAsia="ja-JP"/>
              </w:rPr>
              <w:t>Conference Coordinator</w:t>
            </w:r>
          </w:p>
          <w:p w:rsidR="00DE54D4" w:rsidRDefault="00DE54D4">
            <w:pPr>
              <w:pStyle w:val="z-TopofForm"/>
              <w:rPr>
                <w:rFonts w:asciiTheme="minorHAnsi" w:hAnsiTheme="minorHAnsi"/>
                <w:sz w:val="22"/>
                <w:lang w:eastAsia="ja-JP"/>
              </w:rPr>
            </w:pPr>
            <w:r>
              <w:rPr>
                <w:rFonts w:asciiTheme="minorHAnsi" w:hAnsiTheme="minorHAnsi"/>
                <w:sz w:val="22"/>
                <w:lang w:eastAsia="ja-JP"/>
              </w:rPr>
              <w:t>Mike Oechsner</w:t>
            </w:r>
          </w:p>
          <w:p w:rsidR="00DE54D4" w:rsidRDefault="00883322">
            <w:pPr>
              <w:pStyle w:val="z-TopofForm"/>
              <w:rPr>
                <w:rFonts w:asciiTheme="minorHAnsi" w:hAnsiTheme="minorHAnsi"/>
                <w:sz w:val="22"/>
                <w:lang w:eastAsia="ja-JP"/>
              </w:rPr>
            </w:pPr>
            <w:hyperlink r:id="rId10" w:history="1">
              <w:r w:rsidR="00DE54D4" w:rsidRPr="0073448D">
                <w:rPr>
                  <w:rStyle w:val="Hyperlink"/>
                  <w:rFonts w:asciiTheme="minorHAnsi" w:hAnsiTheme="minorHAnsi"/>
                  <w:sz w:val="22"/>
                  <w:lang w:eastAsia="ja-JP"/>
                </w:rPr>
                <w:t>mike@wrlc2009.org</w:t>
              </w:r>
            </w:hyperlink>
          </w:p>
          <w:p w:rsidR="00DE54D4" w:rsidRDefault="00DE54D4">
            <w:pPr>
              <w:pStyle w:val="z-TopofForm"/>
              <w:rPr>
                <w:rFonts w:asciiTheme="minorHAnsi" w:hAnsiTheme="minorHAnsi"/>
                <w:sz w:val="22"/>
                <w:lang w:eastAsia="ja-JP"/>
              </w:rPr>
            </w:pPr>
            <w:r>
              <w:rPr>
                <w:rFonts w:asciiTheme="minorHAnsi" w:hAnsiTheme="minorHAnsi"/>
                <w:sz w:val="22"/>
                <w:lang w:eastAsia="ja-JP"/>
              </w:rPr>
              <w:t xml:space="preserve">Phone: </w:t>
            </w:r>
            <w:r w:rsidRPr="00DE54D4">
              <w:rPr>
                <w:rFonts w:asciiTheme="minorHAnsi" w:hAnsiTheme="minorHAnsi"/>
                <w:sz w:val="22"/>
                <w:lang w:eastAsia="ja-JP"/>
              </w:rPr>
              <w:t>(360) 219-6342</w:t>
            </w:r>
          </w:p>
          <w:p w:rsidR="00DE54D4" w:rsidRDefault="00DE54D4">
            <w:pPr>
              <w:pStyle w:val="z-TopofForm"/>
              <w:rPr>
                <w:rFonts w:asciiTheme="minorHAnsi" w:hAnsiTheme="minorHAnsi"/>
                <w:sz w:val="22"/>
                <w:lang w:eastAsia="ja-JP"/>
              </w:rPr>
            </w:pPr>
            <w:r>
              <w:rPr>
                <w:rFonts w:asciiTheme="minorHAnsi" w:hAnsiTheme="minorHAnsi"/>
                <w:sz w:val="22"/>
                <w:lang w:eastAsia="ja-JP"/>
              </w:rPr>
              <w:t>Fax: (702) 543-3284</w:t>
            </w:r>
          </w:p>
        </w:tc>
      </w:tr>
      <w:tr w:rsidR="00DE54D4" w:rsidTr="00002AA3">
        <w:tc>
          <w:tcPr>
            <w:tcW w:w="4788" w:type="dxa"/>
          </w:tcPr>
          <w:p w:rsidR="00DE54D4" w:rsidRPr="00E123AA" w:rsidRDefault="00E123AA">
            <w:pPr>
              <w:pStyle w:val="z-TopofForm"/>
              <w:rPr>
                <w:rFonts w:asciiTheme="minorHAnsi" w:hAnsiTheme="minorHAnsi"/>
                <w:b/>
                <w:i/>
                <w:sz w:val="22"/>
                <w:lang w:eastAsia="ja-JP"/>
              </w:rPr>
            </w:pPr>
            <w:r>
              <w:rPr>
                <w:rFonts w:asciiTheme="minorHAnsi" w:hAnsiTheme="minorHAnsi"/>
                <w:b/>
                <w:i/>
                <w:sz w:val="22"/>
                <w:lang w:eastAsia="ja-JP"/>
              </w:rPr>
              <w:br/>
            </w:r>
            <w:r w:rsidR="00DE54D4" w:rsidRPr="00E123AA">
              <w:rPr>
                <w:rFonts w:asciiTheme="minorHAnsi" w:hAnsiTheme="minorHAnsi"/>
                <w:b/>
                <w:i/>
                <w:sz w:val="22"/>
                <w:lang w:eastAsia="ja-JP"/>
              </w:rPr>
              <w:t>Workshop Coordinator</w:t>
            </w:r>
          </w:p>
          <w:p w:rsidR="00DE54D4" w:rsidRDefault="00DE54D4">
            <w:pPr>
              <w:pStyle w:val="z-TopofForm"/>
              <w:rPr>
                <w:rFonts w:asciiTheme="minorHAnsi" w:hAnsiTheme="minorHAnsi"/>
                <w:sz w:val="22"/>
                <w:lang w:eastAsia="ja-JP"/>
              </w:rPr>
            </w:pPr>
            <w:r>
              <w:rPr>
                <w:rFonts w:asciiTheme="minorHAnsi" w:hAnsiTheme="minorHAnsi"/>
                <w:sz w:val="22"/>
                <w:lang w:eastAsia="ja-JP"/>
              </w:rPr>
              <w:t>Sean Robinson</w:t>
            </w:r>
          </w:p>
          <w:p w:rsidR="00DE54D4" w:rsidRDefault="00883322">
            <w:pPr>
              <w:pStyle w:val="z-TopofForm"/>
              <w:rPr>
                <w:rFonts w:asciiTheme="minorHAnsi" w:hAnsiTheme="minorHAnsi"/>
                <w:sz w:val="22"/>
                <w:lang w:eastAsia="ja-JP"/>
              </w:rPr>
            </w:pPr>
            <w:hyperlink r:id="rId11" w:history="1">
              <w:r w:rsidR="00DE54D4" w:rsidRPr="0073448D">
                <w:rPr>
                  <w:rStyle w:val="Hyperlink"/>
                  <w:rFonts w:asciiTheme="minorHAnsi" w:hAnsiTheme="minorHAnsi"/>
                  <w:sz w:val="22"/>
                  <w:lang w:eastAsia="ja-JP"/>
                </w:rPr>
                <w:t>sean@wrlc2009.org</w:t>
              </w:r>
            </w:hyperlink>
          </w:p>
          <w:p w:rsidR="00DE54D4" w:rsidRDefault="00DE54D4">
            <w:pPr>
              <w:pStyle w:val="z-TopofForm"/>
              <w:rPr>
                <w:rFonts w:asciiTheme="minorHAnsi" w:hAnsiTheme="minorHAnsi"/>
                <w:sz w:val="22"/>
                <w:lang w:eastAsia="ja-JP"/>
              </w:rPr>
            </w:pPr>
            <w:r>
              <w:rPr>
                <w:rFonts w:asciiTheme="minorHAnsi" w:hAnsiTheme="minorHAnsi"/>
                <w:sz w:val="22"/>
                <w:lang w:eastAsia="ja-JP"/>
              </w:rPr>
              <w:t xml:space="preserve">Phone: </w:t>
            </w:r>
            <w:r w:rsidRPr="00DE54D4">
              <w:rPr>
                <w:rFonts w:asciiTheme="minorHAnsi" w:hAnsiTheme="minorHAnsi"/>
                <w:sz w:val="22"/>
                <w:lang w:eastAsia="ja-JP"/>
              </w:rPr>
              <w:t>(719) 205-6145</w:t>
            </w:r>
          </w:p>
          <w:p w:rsidR="00DE54D4" w:rsidRDefault="00DE54D4">
            <w:pPr>
              <w:pStyle w:val="z-TopofForm"/>
              <w:rPr>
                <w:rFonts w:asciiTheme="minorHAnsi" w:hAnsiTheme="minorHAnsi"/>
                <w:sz w:val="22"/>
                <w:lang w:eastAsia="ja-JP"/>
              </w:rPr>
            </w:pPr>
            <w:r>
              <w:rPr>
                <w:rFonts w:asciiTheme="minorHAnsi" w:hAnsiTheme="minorHAnsi"/>
                <w:sz w:val="22"/>
                <w:lang w:eastAsia="ja-JP"/>
              </w:rPr>
              <w:t>Fax: (702) 543-3284</w:t>
            </w:r>
          </w:p>
        </w:tc>
        <w:tc>
          <w:tcPr>
            <w:tcW w:w="4788" w:type="dxa"/>
          </w:tcPr>
          <w:p w:rsidR="00DE54D4" w:rsidRPr="00E123AA" w:rsidRDefault="00E123AA">
            <w:pPr>
              <w:pStyle w:val="z-TopofForm"/>
              <w:rPr>
                <w:rFonts w:asciiTheme="minorHAnsi" w:hAnsiTheme="minorHAnsi"/>
                <w:b/>
                <w:i/>
                <w:sz w:val="22"/>
                <w:lang w:eastAsia="ja-JP"/>
              </w:rPr>
            </w:pPr>
            <w:r>
              <w:rPr>
                <w:rFonts w:asciiTheme="minorHAnsi" w:hAnsiTheme="minorHAnsi"/>
                <w:b/>
                <w:i/>
                <w:sz w:val="22"/>
                <w:lang w:eastAsia="ja-JP"/>
              </w:rPr>
              <w:br/>
            </w:r>
            <w:r w:rsidR="00DE54D4" w:rsidRPr="00E123AA">
              <w:rPr>
                <w:rFonts w:asciiTheme="minorHAnsi" w:hAnsiTheme="minorHAnsi"/>
                <w:b/>
                <w:i/>
                <w:sz w:val="22"/>
                <w:lang w:eastAsia="ja-JP"/>
              </w:rPr>
              <w:t>Exhibitor Coordinator</w:t>
            </w:r>
          </w:p>
          <w:p w:rsidR="00DE54D4" w:rsidRDefault="00DE54D4">
            <w:pPr>
              <w:pStyle w:val="z-TopofForm"/>
              <w:rPr>
                <w:rFonts w:asciiTheme="minorHAnsi" w:hAnsiTheme="minorHAnsi"/>
                <w:sz w:val="22"/>
                <w:lang w:eastAsia="ja-JP"/>
              </w:rPr>
            </w:pPr>
            <w:r>
              <w:rPr>
                <w:rFonts w:asciiTheme="minorHAnsi" w:hAnsiTheme="minorHAnsi"/>
                <w:sz w:val="22"/>
                <w:lang w:eastAsia="ja-JP"/>
              </w:rPr>
              <w:t>Becky Trimble</w:t>
            </w:r>
          </w:p>
          <w:p w:rsidR="00DE54D4" w:rsidRDefault="00883322">
            <w:pPr>
              <w:pStyle w:val="z-TopofForm"/>
              <w:rPr>
                <w:rFonts w:asciiTheme="minorHAnsi" w:hAnsiTheme="minorHAnsi"/>
                <w:sz w:val="22"/>
                <w:lang w:eastAsia="ja-JP"/>
              </w:rPr>
            </w:pPr>
            <w:hyperlink r:id="rId12" w:history="1">
              <w:r w:rsidR="00DE54D4" w:rsidRPr="0073448D">
                <w:rPr>
                  <w:rStyle w:val="Hyperlink"/>
                  <w:rFonts w:asciiTheme="minorHAnsi" w:hAnsiTheme="minorHAnsi"/>
                  <w:sz w:val="22"/>
                  <w:lang w:eastAsia="ja-JP"/>
                </w:rPr>
                <w:t>becky@wrlc2009.org</w:t>
              </w:r>
            </w:hyperlink>
          </w:p>
          <w:p w:rsidR="00DE54D4" w:rsidRDefault="00DE54D4">
            <w:pPr>
              <w:pStyle w:val="z-TopofForm"/>
              <w:rPr>
                <w:rFonts w:asciiTheme="minorHAnsi" w:hAnsiTheme="minorHAnsi"/>
                <w:sz w:val="22"/>
                <w:lang w:eastAsia="ja-JP"/>
              </w:rPr>
            </w:pPr>
            <w:r>
              <w:rPr>
                <w:rFonts w:asciiTheme="minorHAnsi" w:hAnsiTheme="minorHAnsi"/>
                <w:sz w:val="22"/>
                <w:lang w:eastAsia="ja-JP"/>
              </w:rPr>
              <w:t>Phone: (</w:t>
            </w:r>
            <w:r w:rsidRPr="00DE54D4">
              <w:rPr>
                <w:rFonts w:asciiTheme="minorHAnsi" w:hAnsiTheme="minorHAnsi"/>
                <w:sz w:val="22"/>
                <w:lang w:eastAsia="ja-JP"/>
              </w:rPr>
              <w:t>760</w:t>
            </w:r>
            <w:r>
              <w:rPr>
                <w:rFonts w:asciiTheme="minorHAnsi" w:hAnsiTheme="minorHAnsi"/>
                <w:sz w:val="22"/>
                <w:lang w:eastAsia="ja-JP"/>
              </w:rPr>
              <w:t xml:space="preserve">) </w:t>
            </w:r>
            <w:r w:rsidRPr="00DE54D4">
              <w:rPr>
                <w:rFonts w:asciiTheme="minorHAnsi" w:hAnsiTheme="minorHAnsi"/>
                <w:sz w:val="22"/>
                <w:lang w:eastAsia="ja-JP"/>
              </w:rPr>
              <w:t>384</w:t>
            </w:r>
            <w:r>
              <w:rPr>
                <w:rFonts w:asciiTheme="minorHAnsi" w:hAnsiTheme="minorHAnsi"/>
                <w:sz w:val="22"/>
                <w:lang w:eastAsia="ja-JP"/>
              </w:rPr>
              <w:t>-</w:t>
            </w:r>
            <w:r w:rsidRPr="00DE54D4">
              <w:rPr>
                <w:rFonts w:asciiTheme="minorHAnsi" w:hAnsiTheme="minorHAnsi"/>
                <w:sz w:val="22"/>
                <w:lang w:eastAsia="ja-JP"/>
              </w:rPr>
              <w:t>8421</w:t>
            </w:r>
          </w:p>
          <w:p w:rsidR="00DE54D4" w:rsidRDefault="00DE54D4">
            <w:pPr>
              <w:pStyle w:val="z-TopofForm"/>
              <w:rPr>
                <w:rFonts w:asciiTheme="minorHAnsi" w:hAnsiTheme="minorHAnsi"/>
                <w:sz w:val="22"/>
                <w:lang w:eastAsia="ja-JP"/>
              </w:rPr>
            </w:pPr>
            <w:r>
              <w:rPr>
                <w:rFonts w:asciiTheme="minorHAnsi" w:hAnsiTheme="minorHAnsi"/>
                <w:sz w:val="22"/>
                <w:lang w:eastAsia="ja-JP"/>
              </w:rPr>
              <w:t>Fax: (702) 543-3284</w:t>
            </w:r>
          </w:p>
        </w:tc>
      </w:tr>
      <w:tr w:rsidR="00E123AA" w:rsidTr="00002AA3">
        <w:tc>
          <w:tcPr>
            <w:tcW w:w="9576" w:type="dxa"/>
            <w:gridSpan w:val="2"/>
          </w:tcPr>
          <w:p w:rsidR="00E123AA" w:rsidRPr="00E123AA" w:rsidRDefault="00E123AA" w:rsidP="00E123AA">
            <w:pPr>
              <w:pStyle w:val="z-TopofForm"/>
              <w:jc w:val="center"/>
              <w:rPr>
                <w:rFonts w:asciiTheme="minorHAnsi" w:hAnsiTheme="minorHAnsi"/>
                <w:b/>
                <w:i/>
                <w:sz w:val="22"/>
                <w:lang w:eastAsia="ja-JP"/>
              </w:rPr>
            </w:pPr>
            <w:r>
              <w:rPr>
                <w:rFonts w:asciiTheme="minorHAnsi" w:hAnsiTheme="minorHAnsi"/>
                <w:b/>
                <w:i/>
                <w:sz w:val="22"/>
                <w:lang w:eastAsia="ja-JP"/>
              </w:rPr>
              <w:br/>
            </w:r>
            <w:r w:rsidRPr="00E123AA">
              <w:rPr>
                <w:rFonts w:asciiTheme="minorHAnsi" w:hAnsiTheme="minorHAnsi"/>
                <w:b/>
                <w:i/>
                <w:sz w:val="22"/>
                <w:lang w:eastAsia="ja-JP"/>
              </w:rPr>
              <w:t xml:space="preserve">WRLC 2009 Mailing Address – For </w:t>
            </w:r>
            <w:r>
              <w:rPr>
                <w:rFonts w:asciiTheme="minorHAnsi" w:hAnsiTheme="minorHAnsi"/>
                <w:b/>
                <w:i/>
                <w:sz w:val="22"/>
                <w:lang w:eastAsia="ja-JP"/>
              </w:rPr>
              <w:t>a</w:t>
            </w:r>
            <w:r w:rsidRPr="00E123AA">
              <w:rPr>
                <w:rFonts w:asciiTheme="minorHAnsi" w:hAnsiTheme="minorHAnsi"/>
                <w:b/>
                <w:i/>
                <w:sz w:val="22"/>
                <w:lang w:eastAsia="ja-JP"/>
              </w:rPr>
              <w:t>ll Forms/Checks/Registration</w:t>
            </w:r>
          </w:p>
          <w:p w:rsidR="00E123AA" w:rsidRDefault="00E123AA" w:rsidP="00E123AA">
            <w:pPr>
              <w:pStyle w:val="z-TopofForm"/>
              <w:jc w:val="center"/>
              <w:rPr>
                <w:rFonts w:asciiTheme="minorHAnsi" w:hAnsiTheme="minorHAnsi"/>
                <w:sz w:val="22"/>
                <w:lang w:eastAsia="ja-JP"/>
              </w:rPr>
            </w:pPr>
          </w:p>
          <w:p w:rsidR="00E123AA" w:rsidRDefault="00E123AA" w:rsidP="00E123AA">
            <w:pPr>
              <w:pStyle w:val="z-TopofForm"/>
              <w:jc w:val="center"/>
              <w:rPr>
                <w:rFonts w:asciiTheme="minorHAnsi" w:hAnsiTheme="minorHAnsi"/>
                <w:sz w:val="22"/>
                <w:lang w:eastAsia="ja-JP"/>
              </w:rPr>
            </w:pPr>
            <w:r>
              <w:rPr>
                <w:rFonts w:asciiTheme="minorHAnsi" w:hAnsiTheme="minorHAnsi"/>
                <w:sz w:val="22"/>
                <w:lang w:eastAsia="ja-JP"/>
              </w:rPr>
              <w:t>WRLC 2009 HQ</w:t>
            </w:r>
          </w:p>
          <w:p w:rsidR="00E123AA" w:rsidRDefault="00E123AA" w:rsidP="00E123AA">
            <w:pPr>
              <w:pStyle w:val="z-TopofForm"/>
              <w:jc w:val="center"/>
              <w:rPr>
                <w:rFonts w:asciiTheme="minorHAnsi" w:hAnsiTheme="minorHAnsi"/>
                <w:sz w:val="22"/>
                <w:lang w:eastAsia="ja-JP"/>
              </w:rPr>
            </w:pPr>
            <w:r>
              <w:rPr>
                <w:rFonts w:asciiTheme="minorHAnsi" w:hAnsiTheme="minorHAnsi"/>
                <w:sz w:val="22"/>
                <w:lang w:eastAsia="ja-JP"/>
              </w:rPr>
              <w:t>P.O. Box 912</w:t>
            </w:r>
          </w:p>
          <w:p w:rsidR="00E123AA" w:rsidRDefault="00E123AA" w:rsidP="00E123AA">
            <w:pPr>
              <w:pStyle w:val="z-TopofForm"/>
              <w:jc w:val="center"/>
              <w:rPr>
                <w:rFonts w:asciiTheme="minorHAnsi" w:hAnsiTheme="minorHAnsi"/>
                <w:sz w:val="22"/>
                <w:lang w:eastAsia="ja-JP"/>
              </w:rPr>
            </w:pPr>
            <w:r>
              <w:rPr>
                <w:rFonts w:asciiTheme="minorHAnsi" w:hAnsiTheme="minorHAnsi"/>
                <w:sz w:val="22"/>
                <w:lang w:eastAsia="ja-JP"/>
              </w:rPr>
              <w:t>Jacksonville, OR 97530</w:t>
            </w:r>
          </w:p>
        </w:tc>
      </w:tr>
    </w:tbl>
    <w:p w:rsidR="005C0ABD" w:rsidRPr="00A42A7E" w:rsidRDefault="005C0ABD">
      <w:pPr>
        <w:pStyle w:val="z-TopofForm"/>
        <w:rPr>
          <w:rFonts w:asciiTheme="minorHAnsi" w:hAnsiTheme="minorHAnsi"/>
          <w:sz w:val="22"/>
          <w:lang w:eastAsia="ja-JP"/>
        </w:rPr>
      </w:pPr>
      <w:r w:rsidRPr="00A42A7E">
        <w:rPr>
          <w:rFonts w:asciiTheme="minorHAnsi" w:hAnsiTheme="minorHAnsi"/>
          <w:sz w:val="22"/>
          <w:lang w:eastAsia="ja-JP"/>
        </w:rPr>
        <w:tab/>
      </w:r>
    </w:p>
    <w:p w:rsidR="005C0ABD" w:rsidRPr="00A42A7E" w:rsidRDefault="005C0ABD">
      <w:pPr>
        <w:pStyle w:val="z-TopofForm"/>
        <w:rPr>
          <w:rFonts w:asciiTheme="minorHAnsi" w:hAnsiTheme="minorHAnsi"/>
          <w:b/>
          <w:sz w:val="22"/>
          <w:u w:val="single"/>
          <w:lang w:eastAsia="ja-JP"/>
        </w:rPr>
      </w:pPr>
      <w:r w:rsidRPr="00A42A7E">
        <w:rPr>
          <w:rFonts w:asciiTheme="minorHAnsi" w:hAnsiTheme="minorHAnsi"/>
          <w:sz w:val="22"/>
          <w:lang w:eastAsia="ja-JP"/>
        </w:rPr>
        <w:tab/>
      </w:r>
      <w:r w:rsidRPr="00A42A7E">
        <w:rPr>
          <w:rFonts w:asciiTheme="minorHAnsi" w:hAnsiTheme="minorHAnsi"/>
          <w:sz w:val="22"/>
          <w:lang w:eastAsia="ja-JP"/>
        </w:rPr>
        <w:tab/>
      </w:r>
      <w:r w:rsidRPr="00A42A7E">
        <w:rPr>
          <w:rFonts w:asciiTheme="minorHAnsi" w:hAnsiTheme="minorHAnsi"/>
          <w:sz w:val="22"/>
          <w:lang w:eastAsia="ja-JP"/>
        </w:rPr>
        <w:tab/>
      </w:r>
    </w:p>
    <w:p w:rsidR="005C0ABD" w:rsidRDefault="005C0ABD">
      <w:pPr>
        <w:pStyle w:val="z-TopofForm"/>
        <w:jc w:val="center"/>
        <w:rPr>
          <w:rFonts w:asciiTheme="minorHAnsi" w:hAnsiTheme="minorHAnsi"/>
          <w:b/>
          <w:lang w:eastAsia="ja-JP"/>
        </w:rPr>
      </w:pPr>
      <w:r w:rsidRPr="00A42A7E">
        <w:rPr>
          <w:rFonts w:asciiTheme="minorHAnsi" w:hAnsiTheme="minorHAnsi"/>
          <w:b/>
          <w:lang w:eastAsia="ja-JP"/>
        </w:rPr>
        <w:t>WESTERN REGION BOARD OF DIRECTORS EXECUTIVE COMMITTEE</w:t>
      </w:r>
    </w:p>
    <w:p w:rsidR="00495720" w:rsidRDefault="00495720">
      <w:pPr>
        <w:pStyle w:val="z-TopofForm"/>
        <w:jc w:val="center"/>
        <w:rPr>
          <w:rFonts w:asciiTheme="minorHAnsi" w:hAnsiTheme="minorHAnsi"/>
          <w:b/>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495720" w:rsidTr="00002AA3">
        <w:tc>
          <w:tcPr>
            <w:tcW w:w="4788" w:type="dxa"/>
          </w:tcPr>
          <w:p w:rsidR="00495720" w:rsidRPr="00EC67C2" w:rsidRDefault="00495720" w:rsidP="00495720">
            <w:pPr>
              <w:pStyle w:val="z-TopofForm"/>
              <w:rPr>
                <w:rFonts w:asciiTheme="minorHAnsi" w:hAnsiTheme="minorHAnsi"/>
                <w:i/>
                <w:lang w:eastAsia="ja-JP"/>
              </w:rPr>
            </w:pPr>
            <w:r w:rsidRPr="00EC67C2">
              <w:rPr>
                <w:rFonts w:asciiTheme="minorHAnsi" w:hAnsiTheme="minorHAnsi"/>
                <w:i/>
                <w:lang w:eastAsia="ja-JP"/>
              </w:rPr>
              <w:t>Kelly Ambrose, President</w:t>
            </w:r>
          </w:p>
          <w:p w:rsidR="00495720" w:rsidRPr="00EC67C2" w:rsidRDefault="00E123AA" w:rsidP="00495720">
            <w:pPr>
              <w:pStyle w:val="z-TopofForm"/>
              <w:rPr>
                <w:rFonts w:asciiTheme="minorHAnsi" w:hAnsiTheme="minorHAnsi"/>
                <w:lang w:eastAsia="ja-JP"/>
              </w:rPr>
            </w:pPr>
            <w:r w:rsidRPr="00EC67C2">
              <w:rPr>
                <w:rFonts w:asciiTheme="minorHAnsi" w:hAnsiTheme="minorHAnsi"/>
                <w:lang w:eastAsia="ja-JP"/>
              </w:rPr>
              <w:t>kelly@wadeca.org</w:t>
            </w:r>
            <w:r w:rsidRPr="00EC67C2">
              <w:rPr>
                <w:rFonts w:asciiTheme="minorHAnsi" w:hAnsiTheme="minorHAnsi"/>
                <w:lang w:eastAsia="ja-JP"/>
              </w:rPr>
              <w:br/>
            </w:r>
          </w:p>
        </w:tc>
        <w:tc>
          <w:tcPr>
            <w:tcW w:w="4788" w:type="dxa"/>
          </w:tcPr>
          <w:p w:rsidR="00495720" w:rsidRPr="00EC67C2" w:rsidRDefault="00495720" w:rsidP="00495720">
            <w:pPr>
              <w:pStyle w:val="z-TopofForm"/>
              <w:rPr>
                <w:rFonts w:asciiTheme="minorHAnsi" w:hAnsiTheme="minorHAnsi"/>
                <w:i/>
                <w:lang w:eastAsia="ja-JP"/>
              </w:rPr>
            </w:pPr>
            <w:r w:rsidRPr="00EC67C2">
              <w:rPr>
                <w:rFonts w:asciiTheme="minorHAnsi" w:hAnsiTheme="minorHAnsi"/>
                <w:i/>
                <w:lang w:eastAsia="ja-JP"/>
              </w:rPr>
              <w:t>Brycen Woodley, Past President</w:t>
            </w:r>
          </w:p>
          <w:p w:rsidR="00495720" w:rsidRPr="00EC67C2" w:rsidRDefault="00495720" w:rsidP="00745D93">
            <w:pPr>
              <w:pStyle w:val="z-TopofForm"/>
              <w:rPr>
                <w:rFonts w:asciiTheme="minorHAnsi" w:hAnsiTheme="minorHAnsi"/>
                <w:lang w:eastAsia="ja-JP"/>
              </w:rPr>
            </w:pPr>
            <w:r w:rsidRPr="00EC67C2">
              <w:rPr>
                <w:rFonts w:asciiTheme="minorHAnsi" w:hAnsiTheme="minorHAnsi"/>
                <w:lang w:eastAsia="ja-JP"/>
              </w:rPr>
              <w:t>brycen@nevadadeca.org</w:t>
            </w:r>
          </w:p>
        </w:tc>
      </w:tr>
      <w:tr w:rsidR="00495720" w:rsidTr="00002AA3">
        <w:tc>
          <w:tcPr>
            <w:tcW w:w="4788" w:type="dxa"/>
          </w:tcPr>
          <w:p w:rsidR="00495720" w:rsidRPr="00EC67C2" w:rsidRDefault="00495720" w:rsidP="00495720">
            <w:pPr>
              <w:pStyle w:val="z-TopofForm"/>
              <w:rPr>
                <w:rFonts w:asciiTheme="minorHAnsi" w:hAnsiTheme="minorHAnsi"/>
                <w:i/>
                <w:lang w:eastAsia="ja-JP"/>
              </w:rPr>
            </w:pPr>
            <w:r w:rsidRPr="00EC67C2">
              <w:rPr>
                <w:rFonts w:asciiTheme="minorHAnsi" w:hAnsiTheme="minorHAnsi"/>
                <w:i/>
                <w:lang w:eastAsia="ja-JP"/>
              </w:rPr>
              <w:t>Ev Vaughan, President Elect</w:t>
            </w:r>
          </w:p>
          <w:p w:rsidR="00B03286" w:rsidRPr="00EC67C2" w:rsidRDefault="00E123AA" w:rsidP="00495720">
            <w:pPr>
              <w:pStyle w:val="z-TopofForm"/>
              <w:rPr>
                <w:rFonts w:asciiTheme="minorHAnsi" w:hAnsiTheme="minorHAnsi"/>
                <w:lang w:eastAsia="ja-JP"/>
              </w:rPr>
            </w:pPr>
            <w:r w:rsidRPr="00EC67C2">
              <w:rPr>
                <w:rFonts w:asciiTheme="minorHAnsi" w:hAnsiTheme="minorHAnsi"/>
                <w:lang w:eastAsia="ja-JP"/>
              </w:rPr>
              <w:t>Everett.Vaughan@cccs.edu</w:t>
            </w:r>
            <w:r w:rsidRPr="00EC67C2">
              <w:rPr>
                <w:rFonts w:asciiTheme="minorHAnsi" w:hAnsiTheme="minorHAnsi"/>
                <w:lang w:eastAsia="ja-JP"/>
              </w:rPr>
              <w:br/>
            </w:r>
          </w:p>
        </w:tc>
        <w:tc>
          <w:tcPr>
            <w:tcW w:w="4788" w:type="dxa"/>
          </w:tcPr>
          <w:p w:rsidR="00495720" w:rsidRPr="00EC67C2" w:rsidRDefault="00495720" w:rsidP="00495720">
            <w:pPr>
              <w:pStyle w:val="z-TopofForm"/>
              <w:rPr>
                <w:rFonts w:asciiTheme="minorHAnsi" w:hAnsiTheme="minorHAnsi"/>
                <w:i/>
                <w:lang w:eastAsia="ja-JP"/>
              </w:rPr>
            </w:pPr>
            <w:r w:rsidRPr="00EC67C2">
              <w:rPr>
                <w:rFonts w:asciiTheme="minorHAnsi" w:hAnsiTheme="minorHAnsi"/>
                <w:i/>
                <w:lang w:eastAsia="ja-JP"/>
              </w:rPr>
              <w:t>Oleg Shvets, DECA Inc. Representative</w:t>
            </w:r>
          </w:p>
          <w:p w:rsidR="00B03286" w:rsidRPr="00EC67C2" w:rsidRDefault="00B03286" w:rsidP="00495720">
            <w:pPr>
              <w:pStyle w:val="z-TopofForm"/>
              <w:rPr>
                <w:rFonts w:asciiTheme="minorHAnsi" w:hAnsiTheme="minorHAnsi"/>
                <w:lang w:eastAsia="ja-JP"/>
              </w:rPr>
            </w:pPr>
            <w:r w:rsidRPr="00EC67C2">
              <w:rPr>
                <w:rFonts w:asciiTheme="minorHAnsi" w:hAnsiTheme="minorHAnsi"/>
                <w:lang w:eastAsia="ja-JP"/>
              </w:rPr>
              <w:t>decaarizona@yahoo.com</w:t>
            </w:r>
          </w:p>
        </w:tc>
      </w:tr>
      <w:tr w:rsidR="00495720" w:rsidTr="00002AA3">
        <w:tc>
          <w:tcPr>
            <w:tcW w:w="4788" w:type="dxa"/>
          </w:tcPr>
          <w:p w:rsidR="00495720" w:rsidRPr="00EC67C2" w:rsidRDefault="00495720" w:rsidP="00495720">
            <w:pPr>
              <w:pStyle w:val="z-TopofForm"/>
              <w:rPr>
                <w:rFonts w:asciiTheme="minorHAnsi" w:hAnsiTheme="minorHAnsi"/>
                <w:i/>
                <w:lang w:eastAsia="ja-JP"/>
              </w:rPr>
            </w:pPr>
            <w:r w:rsidRPr="00EC67C2">
              <w:rPr>
                <w:rFonts w:asciiTheme="minorHAnsi" w:hAnsiTheme="minorHAnsi"/>
                <w:i/>
                <w:lang w:eastAsia="ja-JP"/>
              </w:rPr>
              <w:t>Curtis Youngman, DECA Inc. Representative</w:t>
            </w:r>
          </w:p>
          <w:p w:rsidR="00872E56" w:rsidRPr="00EC67C2" w:rsidRDefault="00E123AA" w:rsidP="00495720">
            <w:pPr>
              <w:pStyle w:val="z-TopofForm"/>
              <w:rPr>
                <w:rFonts w:asciiTheme="minorHAnsi" w:hAnsiTheme="minorHAnsi"/>
                <w:lang w:eastAsia="ja-JP"/>
              </w:rPr>
            </w:pPr>
            <w:r w:rsidRPr="00EC67C2">
              <w:rPr>
                <w:rFonts w:asciiTheme="minorHAnsi" w:hAnsiTheme="minorHAnsi"/>
                <w:lang w:eastAsia="ja-JP"/>
              </w:rPr>
              <w:t>Curtis.Youngman@slcc.edu</w:t>
            </w:r>
            <w:r w:rsidRPr="00EC67C2">
              <w:rPr>
                <w:rFonts w:asciiTheme="minorHAnsi" w:hAnsiTheme="minorHAnsi"/>
                <w:lang w:eastAsia="ja-JP"/>
              </w:rPr>
              <w:br/>
            </w:r>
          </w:p>
        </w:tc>
        <w:tc>
          <w:tcPr>
            <w:tcW w:w="4788" w:type="dxa"/>
          </w:tcPr>
          <w:p w:rsidR="00495720" w:rsidRPr="00EC67C2" w:rsidRDefault="00AB3E7E" w:rsidP="00495720">
            <w:pPr>
              <w:pStyle w:val="z-TopofForm"/>
              <w:rPr>
                <w:rFonts w:asciiTheme="minorHAnsi" w:hAnsiTheme="minorHAnsi"/>
                <w:i/>
                <w:lang w:eastAsia="ja-JP"/>
              </w:rPr>
            </w:pPr>
            <w:r>
              <w:rPr>
                <w:rFonts w:asciiTheme="minorHAnsi" w:hAnsiTheme="minorHAnsi"/>
                <w:i/>
                <w:lang w:eastAsia="ja-JP"/>
              </w:rPr>
              <w:t>John Stiles, Western Region Vice President</w:t>
            </w:r>
          </w:p>
          <w:p w:rsidR="00872E56" w:rsidRPr="00EC67C2" w:rsidRDefault="00872E56" w:rsidP="00495720">
            <w:pPr>
              <w:pStyle w:val="z-TopofForm"/>
              <w:rPr>
                <w:rFonts w:asciiTheme="minorHAnsi" w:hAnsiTheme="minorHAnsi"/>
                <w:lang w:eastAsia="ja-JP"/>
              </w:rPr>
            </w:pPr>
            <w:r w:rsidRPr="00EC67C2">
              <w:rPr>
                <w:rFonts w:asciiTheme="minorHAnsi" w:hAnsiTheme="minorHAnsi"/>
                <w:lang w:eastAsia="ja-JP"/>
              </w:rPr>
              <w:t>decavpjohn@gmail.com</w:t>
            </w:r>
          </w:p>
        </w:tc>
      </w:tr>
    </w:tbl>
    <w:p w:rsidR="005C0ABD" w:rsidRPr="00A42A7E" w:rsidRDefault="005C0ABD">
      <w:pPr>
        <w:pStyle w:val="z-TopofForm"/>
        <w:rPr>
          <w:rFonts w:asciiTheme="minorHAnsi" w:hAnsiTheme="minorHAnsi"/>
          <w:sz w:val="20"/>
          <w:lang w:eastAsia="ja-JP"/>
        </w:rPr>
      </w:pPr>
    </w:p>
    <w:p w:rsidR="005C0ABD" w:rsidRPr="00A42A7E" w:rsidRDefault="005C0ABD">
      <w:pPr>
        <w:pStyle w:val="z-TopofForm"/>
        <w:rPr>
          <w:rFonts w:asciiTheme="minorHAnsi" w:hAnsiTheme="minorHAnsi"/>
          <w:lang w:eastAsia="ja-JP"/>
        </w:rPr>
      </w:pPr>
    </w:p>
    <w:p w:rsidR="005C0ABD" w:rsidRPr="00A42A7E" w:rsidRDefault="005C0ABD">
      <w:pPr>
        <w:pStyle w:val="z-TopofForm"/>
        <w:jc w:val="center"/>
        <w:rPr>
          <w:rFonts w:asciiTheme="minorHAnsi" w:hAnsiTheme="minorHAnsi"/>
          <w:b/>
          <w:sz w:val="20"/>
          <w:lang w:eastAsia="ja-JP"/>
        </w:rPr>
      </w:pPr>
      <w:r w:rsidRPr="00A42A7E">
        <w:rPr>
          <w:rFonts w:asciiTheme="minorHAnsi" w:hAnsiTheme="minorHAnsi"/>
          <w:b/>
          <w:lang w:eastAsia="ja-JP"/>
        </w:rPr>
        <w:t>CONFERENCE HOTEL</w:t>
      </w:r>
    </w:p>
    <w:p w:rsidR="005C0ABD" w:rsidRPr="00A42A7E" w:rsidRDefault="005C0ABD">
      <w:pPr>
        <w:pStyle w:val="z-TopofForm"/>
        <w:rPr>
          <w:rFonts w:asciiTheme="minorHAnsi" w:hAnsiTheme="minorHAnsi"/>
          <w:b/>
          <w:sz w:val="20"/>
          <w:u w:val="single"/>
          <w:lang w:eastAsia="ja-JP"/>
        </w:rPr>
      </w:pPr>
    </w:p>
    <w:p w:rsidR="005C0ABD" w:rsidRDefault="00E123AA" w:rsidP="00872E56">
      <w:pPr>
        <w:pStyle w:val="z-TopofForm"/>
        <w:jc w:val="center"/>
        <w:rPr>
          <w:rFonts w:asciiTheme="minorHAnsi" w:hAnsiTheme="minorHAnsi"/>
          <w:bCs/>
          <w:sz w:val="22"/>
          <w:lang w:eastAsia="ja-JP"/>
        </w:rPr>
      </w:pPr>
      <w:r>
        <w:rPr>
          <w:rFonts w:asciiTheme="minorHAnsi" w:hAnsiTheme="minorHAnsi"/>
          <w:bCs/>
          <w:sz w:val="22"/>
          <w:lang w:eastAsia="ja-JP"/>
        </w:rPr>
        <w:t>Grand Sierra Resort</w:t>
      </w:r>
    </w:p>
    <w:p w:rsidR="00E123AA" w:rsidRPr="00E123AA" w:rsidRDefault="00E123AA" w:rsidP="00E123AA">
      <w:pPr>
        <w:pStyle w:val="z-TopofForm"/>
        <w:jc w:val="center"/>
        <w:rPr>
          <w:rFonts w:asciiTheme="minorHAnsi" w:hAnsiTheme="minorHAnsi"/>
          <w:bCs/>
          <w:sz w:val="22"/>
          <w:lang w:eastAsia="ja-JP"/>
        </w:rPr>
      </w:pPr>
      <w:r w:rsidRPr="00E123AA">
        <w:rPr>
          <w:rFonts w:asciiTheme="minorHAnsi" w:hAnsiTheme="minorHAnsi"/>
          <w:bCs/>
          <w:sz w:val="22"/>
          <w:lang w:eastAsia="ja-JP"/>
        </w:rPr>
        <w:t>2500 East 2nd Street</w:t>
      </w:r>
    </w:p>
    <w:p w:rsidR="00E123AA" w:rsidRDefault="00060E7F" w:rsidP="00E123AA">
      <w:pPr>
        <w:pStyle w:val="z-TopofForm"/>
        <w:jc w:val="center"/>
        <w:rPr>
          <w:rFonts w:asciiTheme="minorHAnsi" w:hAnsiTheme="minorHAnsi"/>
          <w:bCs/>
          <w:sz w:val="22"/>
          <w:lang w:eastAsia="ja-JP"/>
        </w:rPr>
      </w:pPr>
      <w:r>
        <w:rPr>
          <w:rFonts w:asciiTheme="minorHAnsi" w:hAnsiTheme="minorHAnsi"/>
          <w:bCs/>
          <w:sz w:val="22"/>
          <w:lang w:eastAsia="ja-JP"/>
        </w:rPr>
        <w:t>Reno, Nevada</w:t>
      </w:r>
      <w:r w:rsidR="00E123AA" w:rsidRPr="00E123AA">
        <w:rPr>
          <w:rFonts w:asciiTheme="minorHAnsi" w:hAnsiTheme="minorHAnsi"/>
          <w:bCs/>
          <w:sz w:val="22"/>
          <w:lang w:eastAsia="ja-JP"/>
        </w:rPr>
        <w:t xml:space="preserve"> 89595</w:t>
      </w:r>
    </w:p>
    <w:p w:rsidR="00E123AA" w:rsidRDefault="0051099B" w:rsidP="00E123AA">
      <w:pPr>
        <w:pStyle w:val="z-TopofForm"/>
        <w:jc w:val="center"/>
        <w:rPr>
          <w:rFonts w:asciiTheme="minorHAnsi" w:hAnsiTheme="minorHAnsi"/>
          <w:bCs/>
          <w:sz w:val="22"/>
          <w:lang w:eastAsia="ja-JP"/>
        </w:rPr>
      </w:pPr>
      <w:r>
        <w:rPr>
          <w:rFonts w:asciiTheme="minorHAnsi" w:hAnsiTheme="minorHAnsi"/>
          <w:bCs/>
          <w:sz w:val="22"/>
          <w:lang w:eastAsia="ja-JP"/>
        </w:rPr>
        <w:t xml:space="preserve">(800) </w:t>
      </w:r>
      <w:r w:rsidR="00E123AA" w:rsidRPr="00E123AA">
        <w:rPr>
          <w:rFonts w:asciiTheme="minorHAnsi" w:hAnsiTheme="minorHAnsi"/>
          <w:bCs/>
          <w:sz w:val="22"/>
          <w:lang w:eastAsia="ja-JP"/>
        </w:rPr>
        <w:t>501-2651</w:t>
      </w:r>
    </w:p>
    <w:p w:rsidR="00E123AA" w:rsidRPr="00E123AA" w:rsidRDefault="00E123AA" w:rsidP="00E123AA">
      <w:pPr>
        <w:pStyle w:val="z-TopofForm"/>
        <w:jc w:val="center"/>
        <w:rPr>
          <w:rFonts w:asciiTheme="minorHAnsi" w:hAnsiTheme="minorHAnsi"/>
          <w:b/>
          <w:bCs/>
          <w:i/>
          <w:sz w:val="22"/>
          <w:lang w:eastAsia="ja-JP"/>
        </w:rPr>
      </w:pPr>
    </w:p>
    <w:p w:rsidR="00E123AA" w:rsidRPr="00E123AA" w:rsidRDefault="00E123AA" w:rsidP="00E123AA">
      <w:pPr>
        <w:pStyle w:val="z-TopofForm"/>
        <w:jc w:val="center"/>
        <w:rPr>
          <w:rFonts w:asciiTheme="minorHAnsi" w:hAnsiTheme="minorHAnsi"/>
          <w:b/>
          <w:bCs/>
          <w:i/>
          <w:sz w:val="22"/>
          <w:lang w:eastAsia="ja-JP"/>
        </w:rPr>
      </w:pPr>
      <w:r w:rsidRPr="00E123AA">
        <w:rPr>
          <w:rFonts w:asciiTheme="minorHAnsi" w:hAnsiTheme="minorHAnsi"/>
          <w:b/>
          <w:bCs/>
          <w:i/>
          <w:sz w:val="22"/>
          <w:lang w:eastAsia="ja-JP"/>
        </w:rPr>
        <w:t>Rooming lists and housing reservations will all be handled through the WRLC 2009 Organizing Committee.  Rooming lists will be submitted directly to the WRLC 2009 Organizing Committee along with conference registration</w:t>
      </w:r>
      <w:r>
        <w:rPr>
          <w:rFonts w:asciiTheme="minorHAnsi" w:hAnsiTheme="minorHAnsi"/>
          <w:b/>
          <w:bCs/>
          <w:i/>
          <w:sz w:val="22"/>
          <w:lang w:eastAsia="ja-JP"/>
        </w:rPr>
        <w:t xml:space="preserve"> and the </w:t>
      </w:r>
      <w:r w:rsidR="00002AA3">
        <w:rPr>
          <w:rFonts w:asciiTheme="minorHAnsi" w:hAnsiTheme="minorHAnsi"/>
          <w:b/>
          <w:bCs/>
          <w:i/>
          <w:sz w:val="22"/>
          <w:lang w:eastAsia="ja-JP"/>
        </w:rPr>
        <w:t>committee will</w:t>
      </w:r>
      <w:r>
        <w:rPr>
          <w:rFonts w:asciiTheme="minorHAnsi" w:hAnsiTheme="minorHAnsi"/>
          <w:b/>
          <w:bCs/>
          <w:i/>
          <w:sz w:val="22"/>
          <w:lang w:eastAsia="ja-JP"/>
        </w:rPr>
        <w:t xml:space="preserve"> work directly with hotel</w:t>
      </w:r>
      <w:r w:rsidRPr="00E123AA">
        <w:rPr>
          <w:rFonts w:asciiTheme="minorHAnsi" w:hAnsiTheme="minorHAnsi"/>
          <w:b/>
          <w:bCs/>
          <w:i/>
          <w:sz w:val="22"/>
          <w:lang w:eastAsia="ja-JP"/>
        </w:rPr>
        <w:t>.  Participants should NOT contact the hotel directly to make reservations, payments, changes, rooming requests, etc.</w:t>
      </w:r>
    </w:p>
    <w:p w:rsidR="00872E56" w:rsidRDefault="00872E56">
      <w:pPr>
        <w:rPr>
          <w:rFonts w:asciiTheme="minorHAnsi" w:hAnsiTheme="minorHAnsi"/>
          <w:b/>
          <w:sz w:val="24"/>
          <w:lang w:eastAsia="ja-JP"/>
        </w:rPr>
      </w:pPr>
      <w:r>
        <w:rPr>
          <w:rFonts w:asciiTheme="minorHAnsi" w:hAnsiTheme="minorHAnsi"/>
          <w:b/>
          <w:lang w:eastAsia="ja-JP"/>
        </w:rPr>
        <w:br w:type="page"/>
      </w:r>
    </w:p>
    <w:p w:rsidR="005C0ABD" w:rsidRPr="008C3E1E" w:rsidRDefault="005C0ABD">
      <w:pPr>
        <w:pStyle w:val="z-TopofForm"/>
        <w:jc w:val="center"/>
        <w:rPr>
          <w:rFonts w:ascii="Calibri" w:hAnsi="Calibri"/>
          <w:b/>
          <w:sz w:val="22"/>
          <w:szCs w:val="22"/>
          <w:lang w:eastAsia="ja-JP"/>
        </w:rPr>
      </w:pPr>
      <w:r w:rsidRPr="008C3E1E">
        <w:rPr>
          <w:rFonts w:ascii="Calibri" w:hAnsi="Calibri"/>
          <w:b/>
          <w:sz w:val="22"/>
          <w:szCs w:val="22"/>
          <w:lang w:eastAsia="ja-JP"/>
        </w:rPr>
        <w:t>WESTERN REGION DECA/∆EX LEADERSHIP CONFERENCE</w:t>
      </w:r>
    </w:p>
    <w:p w:rsidR="005C0ABD" w:rsidRPr="008C3E1E" w:rsidRDefault="005C0ABD">
      <w:pPr>
        <w:pStyle w:val="z-TopofForm"/>
        <w:rPr>
          <w:rFonts w:ascii="Calibri" w:hAnsi="Calibri"/>
          <w:b/>
          <w:sz w:val="22"/>
          <w:szCs w:val="22"/>
          <w:lang w:eastAsia="ja-JP"/>
        </w:rPr>
      </w:pPr>
    </w:p>
    <w:p w:rsidR="005C0ABD" w:rsidRPr="008C3E1E" w:rsidRDefault="005C0ABD">
      <w:pPr>
        <w:pStyle w:val="z-TopofForm"/>
        <w:rPr>
          <w:rFonts w:ascii="Calibri" w:hAnsi="Calibri"/>
          <w:sz w:val="22"/>
          <w:szCs w:val="22"/>
          <w:lang w:eastAsia="ja-JP"/>
        </w:rPr>
      </w:pPr>
      <w:r w:rsidRPr="008C3E1E">
        <w:rPr>
          <w:rFonts w:ascii="Calibri" w:hAnsi="Calibri"/>
          <w:sz w:val="22"/>
          <w:szCs w:val="22"/>
          <w:lang w:eastAsia="ja-JP"/>
        </w:rPr>
        <w:t>PURPOSES - The basic purpose of a Regional Leadership Conference is to provide an opportunity for personal and leadership development of DECA members of all divisions.  The conference should include workshops and/or activities in all of the following areas:</w:t>
      </w:r>
    </w:p>
    <w:p w:rsidR="005C0ABD" w:rsidRPr="008C3E1E" w:rsidRDefault="005C0ABD">
      <w:pPr>
        <w:pStyle w:val="z-TopofForm"/>
        <w:rPr>
          <w:rFonts w:ascii="Calibri" w:hAnsi="Calibri"/>
          <w:sz w:val="22"/>
          <w:szCs w:val="22"/>
          <w:lang w:eastAsia="ja-JP"/>
        </w:rPr>
      </w:pPr>
    </w:p>
    <w:p w:rsidR="005C0ABD" w:rsidRPr="008C3E1E" w:rsidRDefault="005C0ABD" w:rsidP="0021701C">
      <w:pPr>
        <w:pStyle w:val="z-TopofForm"/>
        <w:numPr>
          <w:ilvl w:val="0"/>
          <w:numId w:val="5"/>
        </w:numPr>
        <w:rPr>
          <w:rFonts w:ascii="Calibri" w:hAnsi="Calibri"/>
          <w:sz w:val="22"/>
          <w:szCs w:val="22"/>
          <w:lang w:eastAsia="ja-JP"/>
        </w:rPr>
      </w:pPr>
      <w:r w:rsidRPr="008C3E1E">
        <w:rPr>
          <w:rFonts w:ascii="Calibri" w:hAnsi="Calibri"/>
          <w:sz w:val="22"/>
          <w:szCs w:val="22"/>
          <w:lang w:eastAsia="ja-JP"/>
        </w:rPr>
        <w:t>Student Purposes</w:t>
      </w:r>
    </w:p>
    <w:p w:rsidR="0021701C" w:rsidRPr="008C3E1E" w:rsidRDefault="00C70322" w:rsidP="0021701C">
      <w:pPr>
        <w:pStyle w:val="z-TopofForm"/>
        <w:numPr>
          <w:ilvl w:val="1"/>
          <w:numId w:val="5"/>
        </w:numPr>
        <w:rPr>
          <w:rFonts w:ascii="Calibri" w:hAnsi="Calibri"/>
          <w:sz w:val="22"/>
          <w:szCs w:val="22"/>
          <w:lang w:eastAsia="ja-JP"/>
        </w:rPr>
      </w:pPr>
      <w:r>
        <w:rPr>
          <w:rFonts w:ascii="Calibri" w:hAnsi="Calibri"/>
          <w:sz w:val="22"/>
          <w:szCs w:val="22"/>
          <w:lang w:eastAsia="ja-JP"/>
        </w:rPr>
        <w:t>Leadership d</w:t>
      </w:r>
      <w:r w:rsidR="005C0ABD" w:rsidRPr="008C3E1E">
        <w:rPr>
          <w:rFonts w:ascii="Calibri" w:hAnsi="Calibri"/>
          <w:sz w:val="22"/>
          <w:szCs w:val="22"/>
          <w:lang w:eastAsia="ja-JP"/>
        </w:rPr>
        <w:t>evelopment</w:t>
      </w:r>
    </w:p>
    <w:p w:rsidR="005C0ABD" w:rsidRPr="008C3E1E" w:rsidRDefault="00C70322" w:rsidP="0021701C">
      <w:pPr>
        <w:pStyle w:val="z-TopofForm"/>
        <w:numPr>
          <w:ilvl w:val="1"/>
          <w:numId w:val="5"/>
        </w:numPr>
        <w:rPr>
          <w:rFonts w:ascii="Calibri" w:hAnsi="Calibri"/>
          <w:sz w:val="22"/>
          <w:szCs w:val="22"/>
          <w:lang w:eastAsia="ja-JP"/>
        </w:rPr>
      </w:pPr>
      <w:r>
        <w:rPr>
          <w:rFonts w:ascii="Calibri" w:hAnsi="Calibri"/>
          <w:sz w:val="22"/>
          <w:szCs w:val="22"/>
          <w:lang w:eastAsia="ja-JP"/>
        </w:rPr>
        <w:t>DECA/∆EX organization and</w:t>
      </w:r>
      <w:r w:rsidR="005C0ABD" w:rsidRPr="008C3E1E">
        <w:rPr>
          <w:rFonts w:ascii="Calibri" w:hAnsi="Calibri"/>
          <w:sz w:val="22"/>
          <w:szCs w:val="22"/>
          <w:lang w:eastAsia="ja-JP"/>
        </w:rPr>
        <w:t xml:space="preserve"> management on the local, stat</w:t>
      </w:r>
      <w:r w:rsidR="0021701C" w:rsidRPr="008C3E1E">
        <w:rPr>
          <w:rFonts w:ascii="Calibri" w:hAnsi="Calibri"/>
          <w:sz w:val="22"/>
          <w:szCs w:val="22"/>
          <w:lang w:eastAsia="ja-JP"/>
        </w:rPr>
        <w:t xml:space="preserve">e, and/or national </w:t>
      </w:r>
      <w:r w:rsidR="005C0ABD" w:rsidRPr="008C3E1E">
        <w:rPr>
          <w:rFonts w:ascii="Calibri" w:hAnsi="Calibri"/>
          <w:sz w:val="22"/>
          <w:szCs w:val="22"/>
          <w:lang w:eastAsia="ja-JP"/>
        </w:rPr>
        <w:t>level</w:t>
      </w:r>
    </w:p>
    <w:p w:rsidR="005C0ABD" w:rsidRPr="008C3E1E" w:rsidRDefault="00C70322" w:rsidP="0021701C">
      <w:pPr>
        <w:pStyle w:val="z-TopofForm"/>
        <w:numPr>
          <w:ilvl w:val="1"/>
          <w:numId w:val="5"/>
        </w:numPr>
        <w:rPr>
          <w:rFonts w:ascii="Calibri" w:hAnsi="Calibri"/>
          <w:sz w:val="22"/>
          <w:szCs w:val="22"/>
          <w:lang w:eastAsia="ja-JP"/>
        </w:rPr>
      </w:pPr>
      <w:r>
        <w:rPr>
          <w:rFonts w:ascii="Calibri" w:hAnsi="Calibri"/>
          <w:sz w:val="22"/>
          <w:szCs w:val="22"/>
          <w:lang w:eastAsia="ja-JP"/>
        </w:rPr>
        <w:t>DECA/∆EX activities and</w:t>
      </w:r>
      <w:r w:rsidR="005C0ABD" w:rsidRPr="008C3E1E">
        <w:rPr>
          <w:rFonts w:ascii="Calibri" w:hAnsi="Calibri"/>
          <w:sz w:val="22"/>
          <w:szCs w:val="22"/>
          <w:lang w:eastAsia="ja-JP"/>
        </w:rPr>
        <w:t xml:space="preserve"> competitive events on the local, state, and national level</w:t>
      </w:r>
    </w:p>
    <w:p w:rsidR="005C0ABD" w:rsidRPr="008C3E1E" w:rsidRDefault="0021701C" w:rsidP="0021701C">
      <w:pPr>
        <w:pStyle w:val="z-TopofForm"/>
        <w:numPr>
          <w:ilvl w:val="1"/>
          <w:numId w:val="5"/>
        </w:numPr>
        <w:rPr>
          <w:rFonts w:ascii="Calibri" w:hAnsi="Calibri"/>
          <w:sz w:val="22"/>
          <w:szCs w:val="22"/>
          <w:lang w:eastAsia="ja-JP"/>
        </w:rPr>
      </w:pPr>
      <w:r w:rsidRPr="008C3E1E">
        <w:rPr>
          <w:rFonts w:ascii="Calibri" w:hAnsi="Calibri"/>
          <w:sz w:val="22"/>
          <w:szCs w:val="22"/>
          <w:lang w:eastAsia="ja-JP"/>
        </w:rPr>
        <w:t>C</w:t>
      </w:r>
      <w:r w:rsidR="005C0ABD" w:rsidRPr="008C3E1E">
        <w:rPr>
          <w:rFonts w:ascii="Calibri" w:hAnsi="Calibri"/>
          <w:sz w:val="22"/>
          <w:szCs w:val="22"/>
          <w:lang w:eastAsia="ja-JP"/>
        </w:rPr>
        <w:t>areer exploration and/or career development activities</w:t>
      </w:r>
    </w:p>
    <w:p w:rsidR="005C0ABD" w:rsidRPr="008C3E1E" w:rsidRDefault="005C0ABD" w:rsidP="0021701C">
      <w:pPr>
        <w:pStyle w:val="z-TopofForm"/>
        <w:numPr>
          <w:ilvl w:val="1"/>
          <w:numId w:val="5"/>
        </w:numPr>
        <w:rPr>
          <w:rFonts w:ascii="Calibri" w:hAnsi="Calibri"/>
          <w:sz w:val="22"/>
          <w:szCs w:val="22"/>
          <w:lang w:eastAsia="ja-JP"/>
        </w:rPr>
      </w:pPr>
      <w:r w:rsidRPr="008C3E1E">
        <w:rPr>
          <w:rFonts w:ascii="Calibri" w:hAnsi="Calibri"/>
          <w:sz w:val="22"/>
          <w:szCs w:val="22"/>
          <w:lang w:eastAsia="ja-JP"/>
        </w:rPr>
        <w:t>Communications skill development and/or improvement</w:t>
      </w:r>
    </w:p>
    <w:p w:rsidR="005C0ABD" w:rsidRPr="008C3E1E" w:rsidRDefault="005C0ABD" w:rsidP="0021701C">
      <w:pPr>
        <w:pStyle w:val="z-TopofForm"/>
        <w:numPr>
          <w:ilvl w:val="1"/>
          <w:numId w:val="5"/>
        </w:numPr>
        <w:rPr>
          <w:rFonts w:ascii="Calibri" w:hAnsi="Calibri"/>
          <w:sz w:val="22"/>
          <w:szCs w:val="22"/>
          <w:lang w:eastAsia="ja-JP"/>
        </w:rPr>
      </w:pPr>
      <w:r w:rsidRPr="008C3E1E">
        <w:rPr>
          <w:rFonts w:ascii="Calibri" w:hAnsi="Calibri"/>
          <w:sz w:val="22"/>
          <w:szCs w:val="22"/>
          <w:lang w:eastAsia="ja-JP"/>
        </w:rPr>
        <w:t xml:space="preserve">No official competitive events will be </w:t>
      </w:r>
      <w:r w:rsidR="00EA51D4">
        <w:rPr>
          <w:rFonts w:ascii="Calibri" w:hAnsi="Calibri"/>
          <w:sz w:val="22"/>
          <w:szCs w:val="22"/>
          <w:lang w:eastAsia="ja-JP"/>
        </w:rPr>
        <w:t>conducted as a part of the WRLC</w:t>
      </w:r>
    </w:p>
    <w:p w:rsidR="005C0ABD" w:rsidRPr="008C3E1E" w:rsidRDefault="005C0ABD">
      <w:pPr>
        <w:pStyle w:val="z-TopofForm"/>
        <w:rPr>
          <w:rFonts w:ascii="Calibri" w:hAnsi="Calibri"/>
          <w:sz w:val="22"/>
          <w:szCs w:val="22"/>
          <w:lang w:eastAsia="ja-JP"/>
        </w:rPr>
      </w:pPr>
    </w:p>
    <w:p w:rsidR="005C0ABD" w:rsidRPr="008C3E1E" w:rsidRDefault="005C0ABD" w:rsidP="0021701C">
      <w:pPr>
        <w:pStyle w:val="z-TopofForm"/>
        <w:numPr>
          <w:ilvl w:val="0"/>
          <w:numId w:val="5"/>
        </w:numPr>
        <w:rPr>
          <w:rFonts w:ascii="Calibri" w:hAnsi="Calibri"/>
          <w:sz w:val="22"/>
          <w:szCs w:val="22"/>
          <w:lang w:eastAsia="ja-JP"/>
        </w:rPr>
      </w:pPr>
      <w:r w:rsidRPr="008C3E1E">
        <w:rPr>
          <w:rFonts w:ascii="Calibri" w:hAnsi="Calibri"/>
          <w:sz w:val="22"/>
          <w:szCs w:val="22"/>
          <w:lang w:eastAsia="ja-JP"/>
        </w:rPr>
        <w:t>Professional Purposes</w:t>
      </w:r>
    </w:p>
    <w:p w:rsidR="005C0ABD" w:rsidRPr="008C3E1E" w:rsidRDefault="005C0ABD" w:rsidP="0021701C">
      <w:pPr>
        <w:pStyle w:val="z-TopofForm"/>
        <w:numPr>
          <w:ilvl w:val="1"/>
          <w:numId w:val="5"/>
        </w:numPr>
        <w:rPr>
          <w:rFonts w:ascii="Calibri" w:hAnsi="Calibri"/>
          <w:sz w:val="22"/>
          <w:szCs w:val="22"/>
          <w:lang w:eastAsia="ja-JP"/>
        </w:rPr>
      </w:pPr>
      <w:r w:rsidRPr="008C3E1E">
        <w:rPr>
          <w:rFonts w:ascii="Calibri" w:hAnsi="Calibri"/>
          <w:sz w:val="22"/>
          <w:szCs w:val="22"/>
          <w:lang w:eastAsia="ja-JP"/>
        </w:rPr>
        <w:t>Curriculum information and innovation</w:t>
      </w:r>
    </w:p>
    <w:p w:rsidR="005C0ABD" w:rsidRPr="008C3E1E" w:rsidRDefault="005C0ABD" w:rsidP="0021701C">
      <w:pPr>
        <w:pStyle w:val="z-TopofForm"/>
        <w:numPr>
          <w:ilvl w:val="1"/>
          <w:numId w:val="5"/>
        </w:numPr>
        <w:rPr>
          <w:rFonts w:ascii="Calibri" w:hAnsi="Calibri"/>
          <w:sz w:val="22"/>
          <w:szCs w:val="22"/>
          <w:lang w:eastAsia="ja-JP"/>
        </w:rPr>
      </w:pPr>
      <w:r w:rsidRPr="008C3E1E">
        <w:rPr>
          <w:rFonts w:ascii="Calibri" w:hAnsi="Calibri"/>
          <w:sz w:val="22"/>
          <w:szCs w:val="22"/>
          <w:lang w:eastAsia="ja-JP"/>
        </w:rPr>
        <w:t>Professional associations (ACTE, MEA, DECA, etc.)</w:t>
      </w:r>
    </w:p>
    <w:p w:rsidR="005C0ABD" w:rsidRPr="008C3E1E" w:rsidRDefault="005C0ABD" w:rsidP="0021701C">
      <w:pPr>
        <w:pStyle w:val="z-TopofForm"/>
        <w:numPr>
          <w:ilvl w:val="1"/>
          <w:numId w:val="5"/>
        </w:numPr>
        <w:rPr>
          <w:rFonts w:ascii="Calibri" w:hAnsi="Calibri"/>
          <w:sz w:val="22"/>
          <w:szCs w:val="22"/>
          <w:lang w:eastAsia="ja-JP"/>
        </w:rPr>
      </w:pPr>
      <w:r w:rsidRPr="008C3E1E">
        <w:rPr>
          <w:rFonts w:ascii="Calibri" w:hAnsi="Calibri"/>
          <w:sz w:val="22"/>
          <w:szCs w:val="22"/>
          <w:lang w:eastAsia="ja-JP"/>
        </w:rPr>
        <w:t>Program idea and development exch</w:t>
      </w:r>
      <w:r w:rsidR="00EA51D4">
        <w:rPr>
          <w:rFonts w:ascii="Calibri" w:hAnsi="Calibri"/>
          <w:sz w:val="22"/>
          <w:szCs w:val="22"/>
          <w:lang w:eastAsia="ja-JP"/>
        </w:rPr>
        <w:t>ange for Marketing and DECA/∆EX</w:t>
      </w:r>
    </w:p>
    <w:p w:rsidR="005C0ABD" w:rsidRPr="008C3E1E" w:rsidRDefault="005C0ABD" w:rsidP="0021701C">
      <w:pPr>
        <w:pStyle w:val="z-TopofForm"/>
        <w:numPr>
          <w:ilvl w:val="1"/>
          <w:numId w:val="5"/>
        </w:numPr>
        <w:rPr>
          <w:rFonts w:ascii="Calibri" w:hAnsi="Calibri"/>
          <w:sz w:val="22"/>
          <w:szCs w:val="22"/>
          <w:lang w:eastAsia="ja-JP"/>
        </w:rPr>
      </w:pPr>
      <w:r w:rsidRPr="008C3E1E">
        <w:rPr>
          <w:rFonts w:ascii="Calibri" w:hAnsi="Calibri"/>
          <w:sz w:val="22"/>
          <w:szCs w:val="22"/>
          <w:lang w:eastAsia="ja-JP"/>
        </w:rPr>
        <w:t>DECA/∆EX chapter operation and management</w:t>
      </w:r>
    </w:p>
    <w:p w:rsidR="005C0ABD" w:rsidRPr="008C3E1E" w:rsidRDefault="005C0ABD" w:rsidP="0021701C">
      <w:pPr>
        <w:pStyle w:val="z-TopofForm"/>
        <w:numPr>
          <w:ilvl w:val="1"/>
          <w:numId w:val="5"/>
        </w:numPr>
        <w:rPr>
          <w:rFonts w:ascii="Calibri" w:hAnsi="Calibri"/>
          <w:sz w:val="22"/>
          <w:szCs w:val="22"/>
          <w:lang w:eastAsia="ja-JP"/>
        </w:rPr>
      </w:pPr>
      <w:r w:rsidRPr="008C3E1E">
        <w:rPr>
          <w:rFonts w:ascii="Calibri" w:hAnsi="Calibri"/>
          <w:sz w:val="22"/>
          <w:szCs w:val="22"/>
          <w:lang w:eastAsia="ja-JP"/>
        </w:rPr>
        <w:t>Marketing and DECA/∆EX chapter advisor roles and responsibilities</w:t>
      </w:r>
    </w:p>
    <w:p w:rsidR="005C0ABD" w:rsidRPr="008C3E1E" w:rsidRDefault="005C0ABD" w:rsidP="0021701C">
      <w:pPr>
        <w:pStyle w:val="z-TopofForm"/>
        <w:numPr>
          <w:ilvl w:val="1"/>
          <w:numId w:val="5"/>
        </w:numPr>
        <w:rPr>
          <w:rFonts w:ascii="Calibri" w:hAnsi="Calibri"/>
          <w:sz w:val="22"/>
          <w:szCs w:val="22"/>
          <w:lang w:eastAsia="ja-JP"/>
        </w:rPr>
      </w:pPr>
      <w:r w:rsidRPr="008C3E1E">
        <w:rPr>
          <w:rFonts w:ascii="Calibri" w:hAnsi="Calibri"/>
          <w:sz w:val="22"/>
          <w:szCs w:val="22"/>
          <w:lang w:eastAsia="ja-JP"/>
        </w:rPr>
        <w:t>Planning, organizing and operating a conference</w:t>
      </w:r>
    </w:p>
    <w:p w:rsidR="005C0ABD" w:rsidRPr="008C3E1E" w:rsidRDefault="005C0ABD" w:rsidP="0021701C">
      <w:pPr>
        <w:pStyle w:val="z-TopofForm"/>
        <w:numPr>
          <w:ilvl w:val="1"/>
          <w:numId w:val="5"/>
        </w:numPr>
        <w:rPr>
          <w:rFonts w:ascii="Calibri" w:hAnsi="Calibri"/>
          <w:sz w:val="22"/>
          <w:szCs w:val="22"/>
          <w:lang w:eastAsia="ja-JP"/>
        </w:rPr>
      </w:pPr>
      <w:r w:rsidRPr="008C3E1E">
        <w:rPr>
          <w:rFonts w:ascii="Calibri" w:hAnsi="Calibri"/>
          <w:sz w:val="22"/>
          <w:szCs w:val="22"/>
          <w:lang w:eastAsia="ja-JP"/>
        </w:rPr>
        <w:t>Suggestions and methods for helping students with DECA/∆EX competitive</w:t>
      </w:r>
      <w:r w:rsidR="0021701C" w:rsidRPr="008C3E1E">
        <w:rPr>
          <w:rFonts w:ascii="Calibri" w:hAnsi="Calibri"/>
          <w:sz w:val="22"/>
          <w:szCs w:val="22"/>
          <w:lang w:eastAsia="ja-JP"/>
        </w:rPr>
        <w:t xml:space="preserve"> </w:t>
      </w:r>
      <w:r w:rsidRPr="008C3E1E">
        <w:rPr>
          <w:rFonts w:ascii="Calibri" w:hAnsi="Calibri"/>
          <w:sz w:val="22"/>
          <w:szCs w:val="22"/>
          <w:lang w:eastAsia="ja-JP"/>
        </w:rPr>
        <w:t>eve</w:t>
      </w:r>
      <w:r w:rsidR="00EA51D4">
        <w:rPr>
          <w:rFonts w:ascii="Calibri" w:hAnsi="Calibri"/>
          <w:sz w:val="22"/>
          <w:szCs w:val="22"/>
          <w:lang w:eastAsia="ja-JP"/>
        </w:rPr>
        <w:t>nts, activities and preparation</w:t>
      </w:r>
    </w:p>
    <w:p w:rsidR="005C0ABD" w:rsidRPr="008C3E1E" w:rsidRDefault="005C0ABD">
      <w:pPr>
        <w:pStyle w:val="z-TopofForm"/>
        <w:rPr>
          <w:rFonts w:ascii="Calibri" w:hAnsi="Calibri"/>
          <w:sz w:val="22"/>
          <w:szCs w:val="22"/>
          <w:lang w:eastAsia="ja-JP"/>
        </w:rPr>
      </w:pPr>
    </w:p>
    <w:p w:rsidR="005C0ABD" w:rsidRPr="008C3E1E" w:rsidRDefault="005C0ABD">
      <w:pPr>
        <w:pStyle w:val="z-TopofForm"/>
        <w:rPr>
          <w:rFonts w:ascii="Calibri" w:hAnsi="Calibri"/>
          <w:sz w:val="22"/>
          <w:szCs w:val="22"/>
          <w:lang w:eastAsia="ja-JP"/>
        </w:rPr>
      </w:pPr>
      <w:r w:rsidRPr="008C3E1E">
        <w:rPr>
          <w:rFonts w:ascii="Calibri" w:hAnsi="Calibri"/>
          <w:sz w:val="22"/>
          <w:szCs w:val="22"/>
          <w:lang w:eastAsia="ja-JP"/>
        </w:rPr>
        <w:t>ATTENDANCE - FOR ALL DIVISIONS</w:t>
      </w:r>
    </w:p>
    <w:p w:rsidR="005C0ABD" w:rsidRPr="008C3E1E" w:rsidRDefault="005C0ABD">
      <w:pPr>
        <w:pStyle w:val="z-TopofForm"/>
        <w:rPr>
          <w:rFonts w:ascii="Calibri" w:hAnsi="Calibri"/>
          <w:sz w:val="22"/>
          <w:szCs w:val="22"/>
          <w:lang w:eastAsia="ja-JP"/>
        </w:rPr>
      </w:pPr>
    </w:p>
    <w:p w:rsidR="005C0ABD" w:rsidRPr="008C3E1E" w:rsidRDefault="0022268C" w:rsidP="0021701C">
      <w:pPr>
        <w:pStyle w:val="z-TopofForm"/>
        <w:numPr>
          <w:ilvl w:val="0"/>
          <w:numId w:val="6"/>
        </w:numPr>
        <w:rPr>
          <w:rFonts w:ascii="Calibri" w:hAnsi="Calibri"/>
          <w:sz w:val="22"/>
          <w:szCs w:val="22"/>
          <w:lang w:eastAsia="ja-JP"/>
        </w:rPr>
      </w:pPr>
      <w:r>
        <w:rPr>
          <w:rFonts w:ascii="Calibri" w:hAnsi="Calibri"/>
          <w:sz w:val="22"/>
          <w:szCs w:val="22"/>
          <w:lang w:eastAsia="ja-JP"/>
        </w:rPr>
        <w:t>Each state a</w:t>
      </w:r>
      <w:r w:rsidR="005C0ABD" w:rsidRPr="008C3E1E">
        <w:rPr>
          <w:rFonts w:ascii="Calibri" w:hAnsi="Calibri"/>
          <w:sz w:val="22"/>
          <w:szCs w:val="22"/>
          <w:lang w:eastAsia="ja-JP"/>
        </w:rPr>
        <w:t>ssociation will provide at least one</w:t>
      </w:r>
      <w:r w:rsidR="0021701C" w:rsidRPr="008C3E1E">
        <w:rPr>
          <w:rFonts w:ascii="Calibri" w:hAnsi="Calibri"/>
          <w:sz w:val="22"/>
          <w:szCs w:val="22"/>
          <w:lang w:eastAsia="ja-JP"/>
        </w:rPr>
        <w:t xml:space="preserve"> chaperone for each ten (10) </w:t>
      </w:r>
      <w:r w:rsidR="005C0ABD" w:rsidRPr="008C3E1E">
        <w:rPr>
          <w:rFonts w:ascii="Calibri" w:hAnsi="Calibri"/>
          <w:sz w:val="22"/>
          <w:szCs w:val="22"/>
          <w:lang w:eastAsia="ja-JP"/>
        </w:rPr>
        <w:t>students attending WRLC.  No student will be allowed to attend the conference without an assigned advisor.</w:t>
      </w:r>
    </w:p>
    <w:p w:rsidR="005C0ABD" w:rsidRPr="008C3E1E" w:rsidRDefault="005C0ABD">
      <w:pPr>
        <w:pStyle w:val="z-TopofForm"/>
        <w:rPr>
          <w:rFonts w:ascii="Calibri" w:hAnsi="Calibri"/>
          <w:sz w:val="22"/>
          <w:szCs w:val="22"/>
          <w:lang w:eastAsia="ja-JP"/>
        </w:rPr>
      </w:pPr>
    </w:p>
    <w:p w:rsidR="005C0ABD" w:rsidRPr="008C3E1E" w:rsidRDefault="005C0ABD" w:rsidP="0021701C">
      <w:pPr>
        <w:pStyle w:val="z-TopofForm"/>
        <w:numPr>
          <w:ilvl w:val="0"/>
          <w:numId w:val="6"/>
        </w:numPr>
        <w:rPr>
          <w:rFonts w:ascii="Calibri" w:hAnsi="Calibri"/>
          <w:sz w:val="22"/>
          <w:szCs w:val="22"/>
          <w:lang w:eastAsia="ja-JP"/>
        </w:rPr>
      </w:pPr>
      <w:r w:rsidRPr="008C3E1E">
        <w:rPr>
          <w:rFonts w:ascii="Calibri" w:hAnsi="Calibri"/>
          <w:sz w:val="22"/>
          <w:szCs w:val="22"/>
          <w:lang w:eastAsia="ja-JP"/>
        </w:rPr>
        <w:t>To be eligible to attend the WRLC, students must meet these basic criteria:</w:t>
      </w:r>
    </w:p>
    <w:p w:rsidR="005C0ABD" w:rsidRPr="008C3E1E" w:rsidRDefault="00EA51D4" w:rsidP="0021701C">
      <w:pPr>
        <w:pStyle w:val="z-TopofForm"/>
        <w:numPr>
          <w:ilvl w:val="1"/>
          <w:numId w:val="6"/>
        </w:numPr>
        <w:rPr>
          <w:rFonts w:ascii="Calibri" w:hAnsi="Calibri"/>
          <w:sz w:val="22"/>
          <w:szCs w:val="22"/>
          <w:lang w:eastAsia="ja-JP"/>
        </w:rPr>
      </w:pPr>
      <w:r>
        <w:rPr>
          <w:rFonts w:ascii="Calibri" w:hAnsi="Calibri"/>
          <w:sz w:val="22"/>
          <w:szCs w:val="22"/>
          <w:lang w:eastAsia="ja-JP"/>
        </w:rPr>
        <w:t>Be an active member of DECA/∆EX</w:t>
      </w:r>
    </w:p>
    <w:p w:rsidR="005C0ABD" w:rsidRPr="008C3E1E" w:rsidRDefault="005C0ABD" w:rsidP="0021701C">
      <w:pPr>
        <w:pStyle w:val="z-TopofForm"/>
        <w:numPr>
          <w:ilvl w:val="1"/>
          <w:numId w:val="6"/>
        </w:numPr>
        <w:rPr>
          <w:rFonts w:ascii="Calibri" w:hAnsi="Calibri"/>
          <w:sz w:val="22"/>
          <w:szCs w:val="22"/>
          <w:lang w:eastAsia="ja-JP"/>
        </w:rPr>
      </w:pPr>
      <w:r w:rsidRPr="008C3E1E">
        <w:rPr>
          <w:rFonts w:ascii="Calibri" w:hAnsi="Calibri"/>
          <w:sz w:val="22"/>
          <w:szCs w:val="22"/>
          <w:lang w:eastAsia="ja-JP"/>
        </w:rPr>
        <w:t>Have the approval of their ch</w:t>
      </w:r>
      <w:r w:rsidR="00EA51D4">
        <w:rPr>
          <w:rFonts w:ascii="Calibri" w:hAnsi="Calibri"/>
          <w:sz w:val="22"/>
          <w:szCs w:val="22"/>
          <w:lang w:eastAsia="ja-JP"/>
        </w:rPr>
        <w:t>apter advisor and state advisor</w:t>
      </w:r>
    </w:p>
    <w:p w:rsidR="005C0ABD" w:rsidRPr="008C3E1E" w:rsidRDefault="005C0ABD" w:rsidP="0021701C">
      <w:pPr>
        <w:pStyle w:val="z-TopofForm"/>
        <w:numPr>
          <w:ilvl w:val="1"/>
          <w:numId w:val="6"/>
        </w:numPr>
        <w:rPr>
          <w:rFonts w:ascii="Calibri" w:hAnsi="Calibri"/>
          <w:sz w:val="22"/>
          <w:szCs w:val="22"/>
          <w:lang w:eastAsia="ja-JP"/>
        </w:rPr>
      </w:pPr>
      <w:r w:rsidRPr="008C3E1E">
        <w:rPr>
          <w:rFonts w:ascii="Calibri" w:hAnsi="Calibri"/>
          <w:sz w:val="22"/>
          <w:szCs w:val="22"/>
          <w:lang w:eastAsia="ja-JP"/>
        </w:rPr>
        <w:t>Have the approval of their s</w:t>
      </w:r>
      <w:r w:rsidR="00EA51D4">
        <w:rPr>
          <w:rFonts w:ascii="Calibri" w:hAnsi="Calibri"/>
          <w:sz w:val="22"/>
          <w:szCs w:val="22"/>
          <w:lang w:eastAsia="ja-JP"/>
        </w:rPr>
        <w:t>chool or college administration</w:t>
      </w:r>
    </w:p>
    <w:p w:rsidR="005C0ABD" w:rsidRPr="008C3E1E" w:rsidRDefault="005C0ABD" w:rsidP="0021701C">
      <w:pPr>
        <w:pStyle w:val="z-TopofForm"/>
        <w:numPr>
          <w:ilvl w:val="1"/>
          <w:numId w:val="6"/>
        </w:numPr>
        <w:rPr>
          <w:rFonts w:ascii="Calibri" w:hAnsi="Calibri"/>
          <w:sz w:val="22"/>
          <w:szCs w:val="22"/>
          <w:lang w:eastAsia="ja-JP"/>
        </w:rPr>
      </w:pPr>
      <w:r w:rsidRPr="008C3E1E">
        <w:rPr>
          <w:rFonts w:ascii="Calibri" w:hAnsi="Calibri"/>
          <w:sz w:val="22"/>
          <w:szCs w:val="22"/>
          <w:lang w:eastAsia="ja-JP"/>
        </w:rPr>
        <w:t>Have the approval of their parents or guardia</w:t>
      </w:r>
      <w:r w:rsidR="00EA51D4">
        <w:rPr>
          <w:rFonts w:ascii="Calibri" w:hAnsi="Calibri"/>
          <w:sz w:val="22"/>
          <w:szCs w:val="22"/>
          <w:lang w:eastAsia="ja-JP"/>
        </w:rPr>
        <w:t>ns if under the age of eighteen</w:t>
      </w:r>
    </w:p>
    <w:p w:rsidR="005C0ABD" w:rsidRPr="008C3E1E" w:rsidRDefault="005C0ABD">
      <w:pPr>
        <w:pStyle w:val="z-TopofForm"/>
        <w:rPr>
          <w:rFonts w:ascii="Calibri" w:hAnsi="Calibri"/>
          <w:sz w:val="22"/>
          <w:szCs w:val="22"/>
          <w:lang w:eastAsia="ja-JP"/>
        </w:rPr>
      </w:pPr>
    </w:p>
    <w:p w:rsidR="005C0ABD" w:rsidRPr="008C3E1E" w:rsidRDefault="00332163" w:rsidP="0021701C">
      <w:pPr>
        <w:pStyle w:val="z-TopofForm"/>
        <w:numPr>
          <w:ilvl w:val="0"/>
          <w:numId w:val="6"/>
        </w:numPr>
        <w:rPr>
          <w:rFonts w:ascii="Calibri" w:hAnsi="Calibri"/>
          <w:sz w:val="22"/>
          <w:szCs w:val="22"/>
          <w:lang w:eastAsia="ja-JP"/>
        </w:rPr>
      </w:pPr>
      <w:r>
        <w:rPr>
          <w:rFonts w:ascii="Calibri" w:hAnsi="Calibri"/>
          <w:sz w:val="22"/>
          <w:szCs w:val="22"/>
          <w:lang w:eastAsia="ja-JP"/>
        </w:rPr>
        <w:t>Each state a</w:t>
      </w:r>
      <w:r w:rsidR="005C0ABD" w:rsidRPr="008C3E1E">
        <w:rPr>
          <w:rFonts w:ascii="Calibri" w:hAnsi="Calibri"/>
          <w:sz w:val="22"/>
          <w:szCs w:val="22"/>
          <w:lang w:eastAsia="ja-JP"/>
        </w:rPr>
        <w:t>ssociation to be represented at the conference will determine its own</w:t>
      </w:r>
      <w:r w:rsidR="0021701C" w:rsidRPr="008C3E1E">
        <w:rPr>
          <w:rFonts w:ascii="Calibri" w:hAnsi="Calibri"/>
          <w:sz w:val="22"/>
          <w:szCs w:val="22"/>
          <w:lang w:eastAsia="ja-JP"/>
        </w:rPr>
        <w:t xml:space="preserve"> </w:t>
      </w:r>
      <w:r w:rsidR="005C0ABD" w:rsidRPr="008C3E1E">
        <w:rPr>
          <w:rFonts w:ascii="Calibri" w:hAnsi="Calibri"/>
          <w:sz w:val="22"/>
          <w:szCs w:val="22"/>
          <w:lang w:eastAsia="ja-JP"/>
        </w:rPr>
        <w:t>participants, register, and submit housing forms, including both students and</w:t>
      </w:r>
      <w:r w:rsidR="0021701C" w:rsidRPr="008C3E1E">
        <w:rPr>
          <w:rFonts w:ascii="Calibri" w:hAnsi="Calibri"/>
          <w:sz w:val="22"/>
          <w:szCs w:val="22"/>
          <w:lang w:eastAsia="ja-JP"/>
        </w:rPr>
        <w:t xml:space="preserve"> </w:t>
      </w:r>
      <w:r w:rsidR="005C0ABD" w:rsidRPr="008C3E1E">
        <w:rPr>
          <w:rFonts w:ascii="Calibri" w:hAnsi="Calibri"/>
          <w:sz w:val="22"/>
          <w:szCs w:val="22"/>
          <w:lang w:eastAsia="ja-JP"/>
        </w:rPr>
        <w:t>advisors, and will assume all responsibility for the conduct of their participants</w:t>
      </w:r>
      <w:r w:rsidR="0021701C" w:rsidRPr="008C3E1E">
        <w:rPr>
          <w:rFonts w:ascii="Calibri" w:hAnsi="Calibri"/>
          <w:sz w:val="22"/>
          <w:szCs w:val="22"/>
          <w:lang w:eastAsia="ja-JP"/>
        </w:rPr>
        <w:t xml:space="preserve"> </w:t>
      </w:r>
      <w:r w:rsidR="005C0ABD" w:rsidRPr="008C3E1E">
        <w:rPr>
          <w:rFonts w:ascii="Calibri" w:hAnsi="Calibri"/>
          <w:sz w:val="22"/>
          <w:szCs w:val="22"/>
          <w:lang w:eastAsia="ja-JP"/>
        </w:rPr>
        <w:t>while attending the conference.</w:t>
      </w:r>
    </w:p>
    <w:p w:rsidR="0021701C" w:rsidRPr="008C3E1E" w:rsidRDefault="0021701C">
      <w:pPr>
        <w:pStyle w:val="z-TopofForm"/>
        <w:rPr>
          <w:rFonts w:ascii="Calibri" w:hAnsi="Calibri"/>
          <w:sz w:val="22"/>
          <w:szCs w:val="22"/>
          <w:lang w:eastAsia="ja-JP"/>
        </w:rPr>
      </w:pPr>
    </w:p>
    <w:p w:rsidR="005C0ABD" w:rsidRPr="008C3E1E" w:rsidRDefault="005C0ABD" w:rsidP="0021701C">
      <w:pPr>
        <w:pStyle w:val="z-TopofForm"/>
        <w:numPr>
          <w:ilvl w:val="0"/>
          <w:numId w:val="6"/>
        </w:numPr>
        <w:rPr>
          <w:rFonts w:ascii="Calibri" w:hAnsi="Calibri"/>
          <w:sz w:val="22"/>
          <w:szCs w:val="22"/>
          <w:lang w:eastAsia="ja-JP"/>
        </w:rPr>
      </w:pPr>
      <w:r w:rsidRPr="008C3E1E">
        <w:rPr>
          <w:rFonts w:ascii="Calibri" w:hAnsi="Calibri"/>
          <w:sz w:val="22"/>
          <w:szCs w:val="22"/>
          <w:lang w:eastAsia="ja-JP"/>
        </w:rPr>
        <w:t>All conference attendees must stay in designated conference housing during the</w:t>
      </w:r>
      <w:r w:rsidR="0021701C" w:rsidRPr="008C3E1E">
        <w:rPr>
          <w:rFonts w:ascii="Calibri" w:hAnsi="Calibri"/>
          <w:sz w:val="22"/>
          <w:szCs w:val="22"/>
          <w:lang w:eastAsia="ja-JP"/>
        </w:rPr>
        <w:t xml:space="preserve"> </w:t>
      </w:r>
      <w:r w:rsidRPr="008C3E1E">
        <w:rPr>
          <w:rFonts w:ascii="Calibri" w:hAnsi="Calibri"/>
          <w:sz w:val="22"/>
          <w:szCs w:val="22"/>
          <w:lang w:eastAsia="ja-JP"/>
        </w:rPr>
        <w:t>conference.</w:t>
      </w:r>
    </w:p>
    <w:p w:rsidR="005C0ABD" w:rsidRPr="008C3E1E" w:rsidRDefault="005C0ABD">
      <w:pPr>
        <w:pStyle w:val="z-TopofForm"/>
        <w:rPr>
          <w:rFonts w:ascii="Calibri" w:hAnsi="Calibri"/>
          <w:sz w:val="22"/>
          <w:szCs w:val="22"/>
          <w:lang w:eastAsia="ja-JP"/>
        </w:rPr>
      </w:pPr>
    </w:p>
    <w:p w:rsidR="005C0ABD" w:rsidRPr="008C3E1E" w:rsidRDefault="005C0ABD">
      <w:pPr>
        <w:pStyle w:val="z-TopofForm"/>
        <w:rPr>
          <w:rFonts w:ascii="Calibri" w:hAnsi="Calibri"/>
          <w:sz w:val="22"/>
          <w:szCs w:val="22"/>
          <w:lang w:eastAsia="ja-JP"/>
        </w:rPr>
      </w:pPr>
    </w:p>
    <w:p w:rsidR="005C0ABD" w:rsidRPr="008C3E1E" w:rsidRDefault="005C0ABD">
      <w:pPr>
        <w:pStyle w:val="z-TopofForm"/>
        <w:rPr>
          <w:rFonts w:ascii="Calibri" w:hAnsi="Calibri"/>
          <w:sz w:val="22"/>
          <w:szCs w:val="22"/>
          <w:lang w:eastAsia="ja-JP"/>
        </w:rPr>
      </w:pPr>
    </w:p>
    <w:p w:rsidR="005C0ABD" w:rsidRPr="008C3E1E" w:rsidRDefault="005C0ABD">
      <w:pPr>
        <w:pStyle w:val="z-TopofForm"/>
        <w:rPr>
          <w:rFonts w:ascii="Calibri" w:hAnsi="Calibri"/>
          <w:sz w:val="22"/>
          <w:szCs w:val="22"/>
          <w:lang w:eastAsia="ja-JP"/>
        </w:rPr>
      </w:pPr>
    </w:p>
    <w:p w:rsidR="0021701C" w:rsidRPr="008C3E1E" w:rsidRDefault="0021701C">
      <w:pPr>
        <w:rPr>
          <w:rFonts w:ascii="Calibri" w:hAnsi="Calibri"/>
          <w:b/>
          <w:sz w:val="22"/>
          <w:szCs w:val="22"/>
          <w:lang w:eastAsia="ja-JP"/>
        </w:rPr>
      </w:pPr>
      <w:r w:rsidRPr="008C3E1E">
        <w:rPr>
          <w:rFonts w:ascii="Calibri" w:hAnsi="Calibri"/>
          <w:b/>
          <w:sz w:val="22"/>
          <w:szCs w:val="22"/>
          <w:lang w:eastAsia="ja-JP"/>
        </w:rPr>
        <w:br w:type="page"/>
      </w:r>
    </w:p>
    <w:p w:rsidR="005C0ABD" w:rsidRPr="008C3E1E" w:rsidRDefault="00594A61">
      <w:pPr>
        <w:pStyle w:val="z-TopofForm"/>
        <w:jc w:val="center"/>
        <w:rPr>
          <w:rFonts w:ascii="Calibri" w:hAnsi="Calibri"/>
          <w:b/>
          <w:sz w:val="48"/>
          <w:szCs w:val="48"/>
          <w:lang w:eastAsia="ja-JP"/>
        </w:rPr>
      </w:pPr>
      <w:r w:rsidRPr="008C3E1E">
        <w:rPr>
          <w:rFonts w:ascii="Calibri" w:hAnsi="Calibri"/>
          <w:b/>
          <w:sz w:val="48"/>
          <w:szCs w:val="48"/>
          <w:lang w:eastAsia="ja-JP"/>
        </w:rPr>
        <w:t>Live It</w:t>
      </w:r>
      <w:r w:rsidR="005C0ABD" w:rsidRPr="008C3E1E">
        <w:rPr>
          <w:rFonts w:ascii="Calibri" w:hAnsi="Calibri"/>
          <w:b/>
          <w:sz w:val="48"/>
          <w:szCs w:val="48"/>
          <w:lang w:eastAsia="ja-JP"/>
        </w:rPr>
        <w:t>!</w:t>
      </w:r>
    </w:p>
    <w:p w:rsidR="005C0ABD" w:rsidRPr="008C3E1E" w:rsidRDefault="005C0ABD">
      <w:pPr>
        <w:pStyle w:val="z-TopofForm"/>
        <w:jc w:val="center"/>
        <w:rPr>
          <w:rFonts w:ascii="Calibri" w:hAnsi="Calibri"/>
          <w:b/>
          <w:sz w:val="28"/>
          <w:szCs w:val="28"/>
          <w:lang w:eastAsia="ja-JP"/>
        </w:rPr>
      </w:pPr>
      <w:r w:rsidRPr="008C3E1E">
        <w:rPr>
          <w:rFonts w:ascii="Calibri" w:hAnsi="Calibri"/>
          <w:b/>
          <w:sz w:val="28"/>
          <w:szCs w:val="28"/>
          <w:lang w:eastAsia="ja-JP"/>
        </w:rPr>
        <w:t>200</w:t>
      </w:r>
      <w:r w:rsidR="00594A61" w:rsidRPr="008C3E1E">
        <w:rPr>
          <w:rFonts w:ascii="Calibri" w:hAnsi="Calibri"/>
          <w:b/>
          <w:sz w:val="28"/>
          <w:szCs w:val="28"/>
          <w:lang w:eastAsia="ja-JP"/>
        </w:rPr>
        <w:t>9</w:t>
      </w:r>
      <w:r w:rsidRPr="008C3E1E">
        <w:rPr>
          <w:rFonts w:ascii="Calibri" w:hAnsi="Calibri"/>
          <w:b/>
          <w:sz w:val="28"/>
          <w:szCs w:val="28"/>
          <w:lang w:eastAsia="ja-JP"/>
        </w:rPr>
        <w:t xml:space="preserve"> WESTERN REGION</w:t>
      </w:r>
      <w:r w:rsidR="00F633CD" w:rsidRPr="008C3E1E">
        <w:rPr>
          <w:rFonts w:ascii="Calibri" w:hAnsi="Calibri"/>
          <w:b/>
          <w:sz w:val="28"/>
          <w:szCs w:val="28"/>
          <w:lang w:eastAsia="ja-JP"/>
        </w:rPr>
        <w:t xml:space="preserve"> </w:t>
      </w:r>
      <w:r w:rsidRPr="008C3E1E">
        <w:rPr>
          <w:rFonts w:ascii="Calibri" w:hAnsi="Calibri"/>
          <w:b/>
          <w:sz w:val="28"/>
          <w:szCs w:val="28"/>
          <w:lang w:eastAsia="ja-JP"/>
        </w:rPr>
        <w:t>LEADERSHIP CONFERENCE</w:t>
      </w:r>
    </w:p>
    <w:p w:rsidR="005C0ABD" w:rsidRPr="008C3E1E" w:rsidRDefault="00594A61">
      <w:pPr>
        <w:pStyle w:val="z-TopofForm"/>
        <w:jc w:val="center"/>
        <w:rPr>
          <w:rFonts w:ascii="Calibri" w:hAnsi="Calibri"/>
          <w:sz w:val="28"/>
          <w:szCs w:val="28"/>
          <w:lang w:eastAsia="ja-JP"/>
        </w:rPr>
      </w:pPr>
      <w:r w:rsidRPr="008C3E1E">
        <w:rPr>
          <w:rFonts w:ascii="Calibri" w:hAnsi="Calibri"/>
          <w:sz w:val="28"/>
          <w:szCs w:val="28"/>
          <w:lang w:eastAsia="ja-JP"/>
        </w:rPr>
        <w:t>November 12-14, 2009</w:t>
      </w:r>
    </w:p>
    <w:p w:rsidR="005C0ABD" w:rsidRPr="008C3E1E" w:rsidRDefault="005C0ABD">
      <w:pPr>
        <w:pStyle w:val="z-TopofForm"/>
        <w:jc w:val="center"/>
        <w:rPr>
          <w:rFonts w:ascii="Calibri" w:hAnsi="Calibri"/>
          <w:sz w:val="22"/>
          <w:szCs w:val="22"/>
          <w:lang w:eastAsia="ja-JP"/>
        </w:rPr>
      </w:pPr>
    </w:p>
    <w:p w:rsidR="005C0ABD" w:rsidRPr="008C3E1E" w:rsidRDefault="00594A61" w:rsidP="00594A61">
      <w:pPr>
        <w:pStyle w:val="z-TopofForm"/>
        <w:jc w:val="both"/>
        <w:rPr>
          <w:rFonts w:ascii="Calibri" w:hAnsi="Calibri"/>
          <w:sz w:val="22"/>
          <w:szCs w:val="22"/>
          <w:lang w:eastAsia="ja-JP"/>
        </w:rPr>
      </w:pPr>
      <w:r w:rsidRPr="008C3E1E">
        <w:rPr>
          <w:rFonts w:ascii="Calibri" w:hAnsi="Calibri"/>
          <w:sz w:val="22"/>
          <w:szCs w:val="22"/>
          <w:lang w:eastAsia="ja-JP"/>
        </w:rPr>
        <w:t xml:space="preserve">Get ready to </w:t>
      </w:r>
      <w:r w:rsidRPr="00173729">
        <w:rPr>
          <w:rFonts w:ascii="Calibri" w:hAnsi="Calibri"/>
          <w:i/>
          <w:sz w:val="22"/>
          <w:szCs w:val="22"/>
          <w:lang w:eastAsia="ja-JP"/>
        </w:rPr>
        <w:t>Live It!</w:t>
      </w:r>
      <w:r w:rsidRPr="008C3E1E">
        <w:rPr>
          <w:rFonts w:ascii="Calibri" w:hAnsi="Calibri"/>
          <w:sz w:val="22"/>
          <w:szCs w:val="22"/>
          <w:lang w:eastAsia="ja-JP"/>
        </w:rPr>
        <w:t xml:space="preserve"> as you join DECA members from all around the Western Region for a leadership experience that you w</w:t>
      </w:r>
      <w:r w:rsidR="00060E7F">
        <w:rPr>
          <w:rFonts w:ascii="Calibri" w:hAnsi="Calibri"/>
          <w:sz w:val="22"/>
          <w:szCs w:val="22"/>
          <w:lang w:eastAsia="ja-JP"/>
        </w:rPr>
        <w:t>on’t soon forget! While in Reno-</w:t>
      </w:r>
      <w:r w:rsidR="00253C0A">
        <w:rPr>
          <w:rFonts w:ascii="Calibri" w:hAnsi="Calibri"/>
          <w:sz w:val="22"/>
          <w:szCs w:val="22"/>
          <w:lang w:eastAsia="ja-JP"/>
        </w:rPr>
        <w:t>Tahoe you wi</w:t>
      </w:r>
      <w:r w:rsidRPr="008C3E1E">
        <w:rPr>
          <w:rFonts w:ascii="Calibri" w:hAnsi="Calibri"/>
          <w:sz w:val="22"/>
          <w:szCs w:val="22"/>
          <w:lang w:eastAsia="ja-JP"/>
        </w:rPr>
        <w:t>ll experience nationally recognized speakers and trainers, powerful workshops, inspiring business tours, cutting edge exhibits, Chapter Management Academy for Chapter Leaders, Leadership Education and Development Series for State Officers, and new this year a specialized series of workshops called DECA Univ</w:t>
      </w:r>
      <w:r w:rsidR="00253C0A">
        <w:rPr>
          <w:rFonts w:ascii="Calibri" w:hAnsi="Calibri"/>
          <w:sz w:val="22"/>
          <w:szCs w:val="22"/>
          <w:lang w:eastAsia="ja-JP"/>
        </w:rPr>
        <w:t>ersity with majors in: finance and</w:t>
      </w:r>
      <w:r w:rsidRPr="008C3E1E">
        <w:rPr>
          <w:rFonts w:ascii="Calibri" w:hAnsi="Calibri"/>
          <w:sz w:val="22"/>
          <w:szCs w:val="22"/>
          <w:lang w:eastAsia="ja-JP"/>
        </w:rPr>
        <w:t xml:space="preserve"> investing, marketing, sports marketing, entrepreneurship, l</w:t>
      </w:r>
      <w:r w:rsidR="00253C0A">
        <w:rPr>
          <w:rFonts w:ascii="Calibri" w:hAnsi="Calibri"/>
          <w:sz w:val="22"/>
          <w:szCs w:val="22"/>
          <w:lang w:eastAsia="ja-JP"/>
        </w:rPr>
        <w:t>eadership, and technology.  You wi</w:t>
      </w:r>
      <w:r w:rsidRPr="008C3E1E">
        <w:rPr>
          <w:rFonts w:ascii="Calibri" w:hAnsi="Calibri"/>
          <w:sz w:val="22"/>
          <w:szCs w:val="22"/>
          <w:lang w:eastAsia="ja-JP"/>
        </w:rPr>
        <w:t xml:space="preserve">ll be impressed with the caliber of leadership speakers, industry presenters, and workshop facilitators who will come to WRLC 2009 with one goal in mind: To ensure that you don’t just experience it, but </w:t>
      </w:r>
      <w:r w:rsidRPr="00173729">
        <w:rPr>
          <w:rFonts w:ascii="Calibri" w:hAnsi="Calibri"/>
          <w:i/>
          <w:sz w:val="22"/>
          <w:szCs w:val="22"/>
          <w:lang w:eastAsia="ja-JP"/>
        </w:rPr>
        <w:t>Live It!</w:t>
      </w:r>
    </w:p>
    <w:p w:rsidR="005C0ABD" w:rsidRPr="008C3E1E" w:rsidRDefault="005C0ABD">
      <w:pPr>
        <w:pStyle w:val="z-TopofForm"/>
        <w:rPr>
          <w:rFonts w:ascii="Calibri" w:hAnsi="Calibri"/>
          <w:sz w:val="22"/>
          <w:szCs w:val="22"/>
          <w:lang w:eastAsia="ja-JP"/>
        </w:rPr>
      </w:pPr>
    </w:p>
    <w:p w:rsidR="005C0ABD" w:rsidRPr="008C3E1E" w:rsidRDefault="005C0ABD">
      <w:pPr>
        <w:pStyle w:val="z-TopofForm"/>
        <w:jc w:val="center"/>
        <w:rPr>
          <w:rFonts w:ascii="Calibri" w:hAnsi="Calibri"/>
          <w:b/>
          <w:sz w:val="22"/>
          <w:szCs w:val="22"/>
          <w:lang w:eastAsia="ja-JP"/>
        </w:rPr>
      </w:pPr>
      <w:r w:rsidRPr="008C3E1E">
        <w:rPr>
          <w:rFonts w:ascii="Calibri" w:hAnsi="Calibri"/>
          <w:b/>
          <w:sz w:val="22"/>
          <w:szCs w:val="22"/>
          <w:lang w:eastAsia="ja-JP"/>
        </w:rPr>
        <w:t>WRLC HIGHLIGHTS</w:t>
      </w:r>
    </w:p>
    <w:p w:rsidR="00F633CD" w:rsidRPr="008C3E1E" w:rsidRDefault="00F633CD">
      <w:pPr>
        <w:pStyle w:val="z-TopofForm"/>
        <w:jc w:val="center"/>
        <w:rPr>
          <w:rFonts w:ascii="Calibri" w:hAnsi="Calibri"/>
          <w:b/>
          <w:sz w:val="22"/>
          <w:szCs w:val="22"/>
          <w:lang w:eastAsia="ja-JP"/>
        </w:rPr>
      </w:pPr>
    </w:p>
    <w:p w:rsidR="00F633CD" w:rsidRPr="008C3E1E" w:rsidRDefault="00060E7F" w:rsidP="00F633CD">
      <w:pPr>
        <w:pStyle w:val="z-TopofForm"/>
        <w:numPr>
          <w:ilvl w:val="0"/>
          <w:numId w:val="9"/>
        </w:numPr>
        <w:rPr>
          <w:rFonts w:ascii="Calibri" w:hAnsi="Calibri"/>
          <w:sz w:val="22"/>
          <w:szCs w:val="22"/>
          <w:lang w:eastAsia="ja-JP"/>
        </w:rPr>
      </w:pPr>
      <w:r>
        <w:rPr>
          <w:rFonts w:ascii="Calibri" w:hAnsi="Calibri"/>
          <w:sz w:val="22"/>
          <w:szCs w:val="22"/>
          <w:lang w:eastAsia="ja-JP"/>
        </w:rPr>
        <w:t>Three exciting and</w:t>
      </w:r>
      <w:r w:rsidR="00F633CD" w:rsidRPr="008C3E1E">
        <w:rPr>
          <w:rFonts w:ascii="Calibri" w:hAnsi="Calibri"/>
          <w:sz w:val="22"/>
          <w:szCs w:val="22"/>
          <w:lang w:eastAsia="ja-JP"/>
        </w:rPr>
        <w:t xml:space="preserve"> powerful general sessions with nationally recognized speakers</w:t>
      </w:r>
    </w:p>
    <w:p w:rsidR="00F633CD" w:rsidRDefault="00F633CD" w:rsidP="00F633CD">
      <w:pPr>
        <w:pStyle w:val="z-TopofForm"/>
        <w:numPr>
          <w:ilvl w:val="1"/>
          <w:numId w:val="9"/>
        </w:numPr>
        <w:rPr>
          <w:rFonts w:ascii="Calibri" w:hAnsi="Calibri"/>
          <w:sz w:val="22"/>
          <w:szCs w:val="22"/>
          <w:lang w:eastAsia="ja-JP"/>
        </w:rPr>
      </w:pPr>
      <w:r w:rsidRPr="008C3E1E">
        <w:rPr>
          <w:rFonts w:ascii="Calibri" w:hAnsi="Calibri"/>
          <w:sz w:val="22"/>
          <w:szCs w:val="22"/>
          <w:lang w:eastAsia="ja-JP"/>
        </w:rPr>
        <w:t>Opening Session Keynote Keith Hawkins</w:t>
      </w:r>
    </w:p>
    <w:p w:rsidR="00060E7F" w:rsidRPr="008C3E1E" w:rsidRDefault="00060E7F" w:rsidP="00F633CD">
      <w:pPr>
        <w:pStyle w:val="z-TopofForm"/>
        <w:numPr>
          <w:ilvl w:val="1"/>
          <w:numId w:val="9"/>
        </w:numPr>
        <w:rPr>
          <w:rFonts w:ascii="Calibri" w:hAnsi="Calibri"/>
          <w:sz w:val="22"/>
          <w:szCs w:val="22"/>
          <w:lang w:eastAsia="ja-JP"/>
        </w:rPr>
      </w:pPr>
      <w:r>
        <w:rPr>
          <w:rFonts w:ascii="Calibri" w:hAnsi="Calibri"/>
          <w:sz w:val="22"/>
          <w:szCs w:val="22"/>
          <w:lang w:eastAsia="ja-JP"/>
        </w:rPr>
        <w:t>Friday Night Fun Session with Patrick Grady</w:t>
      </w:r>
    </w:p>
    <w:p w:rsidR="00F633CD" w:rsidRPr="008C3E1E" w:rsidRDefault="00F633CD" w:rsidP="00F633CD">
      <w:pPr>
        <w:pStyle w:val="z-TopofForm"/>
        <w:numPr>
          <w:ilvl w:val="1"/>
          <w:numId w:val="9"/>
        </w:numPr>
        <w:rPr>
          <w:rFonts w:ascii="Calibri" w:hAnsi="Calibri"/>
          <w:sz w:val="22"/>
          <w:szCs w:val="22"/>
          <w:lang w:eastAsia="ja-JP"/>
        </w:rPr>
      </w:pPr>
      <w:r w:rsidRPr="008C3E1E">
        <w:rPr>
          <w:rFonts w:ascii="Calibri" w:hAnsi="Calibri"/>
          <w:sz w:val="22"/>
          <w:szCs w:val="22"/>
          <w:lang w:eastAsia="ja-JP"/>
        </w:rPr>
        <w:t>Closing Session Keynote Amy Gallimore</w:t>
      </w:r>
    </w:p>
    <w:p w:rsidR="00060E7F" w:rsidRDefault="00060E7F" w:rsidP="00F633CD">
      <w:pPr>
        <w:pStyle w:val="z-TopofForm"/>
        <w:numPr>
          <w:ilvl w:val="0"/>
          <w:numId w:val="9"/>
        </w:numPr>
        <w:rPr>
          <w:rFonts w:ascii="Calibri" w:hAnsi="Calibri"/>
          <w:sz w:val="22"/>
          <w:szCs w:val="22"/>
          <w:lang w:eastAsia="ja-JP"/>
        </w:rPr>
      </w:pPr>
      <w:r>
        <w:rPr>
          <w:rFonts w:ascii="Calibri" w:hAnsi="Calibri"/>
          <w:sz w:val="22"/>
          <w:szCs w:val="22"/>
          <w:lang w:eastAsia="ja-JP"/>
        </w:rPr>
        <w:t>FREE breakfast for all conference participants on Friday and Saturday morning</w:t>
      </w:r>
    </w:p>
    <w:p w:rsidR="00F633CD" w:rsidRPr="008C3E1E" w:rsidRDefault="00F633CD" w:rsidP="00F633CD">
      <w:pPr>
        <w:pStyle w:val="z-TopofForm"/>
        <w:numPr>
          <w:ilvl w:val="0"/>
          <w:numId w:val="9"/>
        </w:numPr>
        <w:rPr>
          <w:rFonts w:ascii="Calibri" w:hAnsi="Calibri"/>
          <w:sz w:val="22"/>
          <w:szCs w:val="22"/>
          <w:lang w:eastAsia="ja-JP"/>
        </w:rPr>
      </w:pPr>
      <w:r w:rsidRPr="008C3E1E">
        <w:rPr>
          <w:rFonts w:ascii="Calibri" w:hAnsi="Calibri"/>
          <w:sz w:val="22"/>
          <w:szCs w:val="22"/>
          <w:lang w:eastAsia="ja-JP"/>
        </w:rPr>
        <w:t>YouTube DECA Promo Video Competition</w:t>
      </w:r>
    </w:p>
    <w:p w:rsidR="00F633CD" w:rsidRPr="008C3E1E" w:rsidRDefault="00F633CD" w:rsidP="00F633CD">
      <w:pPr>
        <w:pStyle w:val="z-TopofForm"/>
        <w:numPr>
          <w:ilvl w:val="0"/>
          <w:numId w:val="9"/>
        </w:numPr>
        <w:rPr>
          <w:rFonts w:ascii="Calibri" w:hAnsi="Calibri"/>
          <w:sz w:val="22"/>
          <w:szCs w:val="22"/>
          <w:lang w:eastAsia="ja-JP"/>
        </w:rPr>
      </w:pPr>
      <w:r w:rsidRPr="008C3E1E">
        <w:rPr>
          <w:rFonts w:ascii="Calibri" w:hAnsi="Calibri"/>
          <w:sz w:val="22"/>
          <w:szCs w:val="22"/>
          <w:lang w:eastAsia="ja-JP"/>
        </w:rPr>
        <w:t>DECA Name That Tune Tournament</w:t>
      </w:r>
    </w:p>
    <w:p w:rsidR="00F633CD" w:rsidRPr="008C3E1E" w:rsidRDefault="00721214" w:rsidP="00F633CD">
      <w:pPr>
        <w:pStyle w:val="z-TopofForm"/>
        <w:numPr>
          <w:ilvl w:val="0"/>
          <w:numId w:val="9"/>
        </w:numPr>
        <w:rPr>
          <w:rFonts w:ascii="Calibri" w:hAnsi="Calibri"/>
          <w:sz w:val="22"/>
          <w:szCs w:val="22"/>
          <w:lang w:eastAsia="ja-JP"/>
        </w:rPr>
      </w:pPr>
      <w:r>
        <w:rPr>
          <w:rFonts w:ascii="Calibri" w:hAnsi="Calibri"/>
          <w:sz w:val="22"/>
          <w:szCs w:val="22"/>
          <w:lang w:eastAsia="ja-JP"/>
        </w:rPr>
        <w:t>Specialized DECA competition t</w:t>
      </w:r>
      <w:r w:rsidR="00F633CD" w:rsidRPr="008C3E1E">
        <w:rPr>
          <w:rFonts w:ascii="Calibri" w:hAnsi="Calibri"/>
          <w:sz w:val="22"/>
          <w:szCs w:val="22"/>
          <w:lang w:eastAsia="ja-JP"/>
        </w:rPr>
        <w:t>raining</w:t>
      </w:r>
    </w:p>
    <w:p w:rsidR="00F633CD" w:rsidRPr="008C3E1E" w:rsidRDefault="00F633CD" w:rsidP="00F633CD">
      <w:pPr>
        <w:pStyle w:val="z-TopofForm"/>
        <w:numPr>
          <w:ilvl w:val="0"/>
          <w:numId w:val="9"/>
        </w:numPr>
        <w:rPr>
          <w:rFonts w:ascii="Calibri" w:hAnsi="Calibri"/>
          <w:sz w:val="22"/>
          <w:szCs w:val="22"/>
          <w:lang w:eastAsia="ja-JP"/>
        </w:rPr>
      </w:pPr>
      <w:r w:rsidRPr="008C3E1E">
        <w:rPr>
          <w:rFonts w:ascii="Calibri" w:hAnsi="Calibri"/>
          <w:sz w:val="22"/>
          <w:szCs w:val="22"/>
          <w:lang w:eastAsia="ja-JP"/>
        </w:rPr>
        <w:t>DECA Competitions (actual DECA competitions for students to compete and awards session for top finishers)</w:t>
      </w:r>
    </w:p>
    <w:p w:rsidR="00F633CD" w:rsidRPr="008C3E1E" w:rsidRDefault="00F633CD" w:rsidP="00F633CD">
      <w:pPr>
        <w:pStyle w:val="z-TopofForm"/>
        <w:numPr>
          <w:ilvl w:val="0"/>
          <w:numId w:val="9"/>
        </w:numPr>
        <w:rPr>
          <w:rFonts w:ascii="Calibri" w:hAnsi="Calibri"/>
          <w:sz w:val="22"/>
          <w:szCs w:val="22"/>
          <w:lang w:eastAsia="ja-JP"/>
        </w:rPr>
      </w:pPr>
      <w:r w:rsidRPr="008C3E1E">
        <w:rPr>
          <w:rFonts w:ascii="Calibri" w:hAnsi="Calibri"/>
          <w:sz w:val="22"/>
          <w:szCs w:val="22"/>
          <w:lang w:eastAsia="ja-JP"/>
        </w:rPr>
        <w:t>Leadership Village featuring Battle of the Bands</w:t>
      </w:r>
    </w:p>
    <w:p w:rsidR="00F633CD" w:rsidRPr="008C3E1E" w:rsidRDefault="00F633CD" w:rsidP="00F633CD">
      <w:pPr>
        <w:pStyle w:val="z-TopofForm"/>
        <w:numPr>
          <w:ilvl w:val="0"/>
          <w:numId w:val="9"/>
        </w:numPr>
        <w:rPr>
          <w:rFonts w:ascii="Calibri" w:hAnsi="Calibri"/>
          <w:sz w:val="22"/>
          <w:szCs w:val="22"/>
          <w:lang w:eastAsia="ja-JP"/>
        </w:rPr>
      </w:pPr>
      <w:r w:rsidRPr="008C3E1E">
        <w:rPr>
          <w:rFonts w:ascii="Calibri" w:hAnsi="Calibri"/>
          <w:sz w:val="22"/>
          <w:szCs w:val="22"/>
          <w:lang w:eastAsia="ja-JP"/>
        </w:rPr>
        <w:t>E</w:t>
      </w:r>
      <w:r w:rsidR="00721214">
        <w:rPr>
          <w:rFonts w:ascii="Calibri" w:hAnsi="Calibri"/>
          <w:sz w:val="22"/>
          <w:szCs w:val="22"/>
          <w:lang w:eastAsia="ja-JP"/>
        </w:rPr>
        <w:t>xciting and informative business t</w:t>
      </w:r>
      <w:r w:rsidRPr="008C3E1E">
        <w:rPr>
          <w:rFonts w:ascii="Calibri" w:hAnsi="Calibri"/>
          <w:sz w:val="22"/>
          <w:szCs w:val="22"/>
          <w:lang w:eastAsia="ja-JP"/>
        </w:rPr>
        <w:t>ours</w:t>
      </w:r>
    </w:p>
    <w:p w:rsidR="00F633CD" w:rsidRPr="008C3E1E" w:rsidRDefault="00721214" w:rsidP="00F633CD">
      <w:pPr>
        <w:pStyle w:val="z-TopofForm"/>
        <w:numPr>
          <w:ilvl w:val="0"/>
          <w:numId w:val="9"/>
        </w:numPr>
        <w:rPr>
          <w:rFonts w:ascii="Calibri" w:hAnsi="Calibri"/>
          <w:sz w:val="22"/>
          <w:szCs w:val="22"/>
          <w:lang w:eastAsia="ja-JP"/>
        </w:rPr>
      </w:pPr>
      <w:r>
        <w:rPr>
          <w:rFonts w:ascii="Calibri" w:hAnsi="Calibri"/>
          <w:sz w:val="22"/>
          <w:szCs w:val="22"/>
          <w:lang w:eastAsia="ja-JP"/>
        </w:rPr>
        <w:t>DECA’s Top 100:</w:t>
      </w:r>
      <w:r w:rsidR="00F633CD" w:rsidRPr="008C3E1E">
        <w:rPr>
          <w:rFonts w:ascii="Calibri" w:hAnsi="Calibri"/>
          <w:sz w:val="22"/>
          <w:szCs w:val="22"/>
          <w:lang w:eastAsia="ja-JP"/>
        </w:rPr>
        <w:t xml:space="preserve"> Get In or Get Out Gauntlet</w:t>
      </w:r>
    </w:p>
    <w:p w:rsidR="00F633CD" w:rsidRPr="008C3E1E" w:rsidRDefault="00721214" w:rsidP="00F633CD">
      <w:pPr>
        <w:pStyle w:val="z-TopofForm"/>
        <w:numPr>
          <w:ilvl w:val="0"/>
          <w:numId w:val="9"/>
        </w:numPr>
        <w:rPr>
          <w:rFonts w:ascii="Calibri" w:hAnsi="Calibri"/>
          <w:sz w:val="22"/>
          <w:szCs w:val="22"/>
          <w:lang w:eastAsia="ja-JP"/>
        </w:rPr>
      </w:pPr>
      <w:r>
        <w:rPr>
          <w:rFonts w:ascii="Calibri" w:hAnsi="Calibri"/>
          <w:sz w:val="22"/>
          <w:szCs w:val="22"/>
          <w:lang w:eastAsia="ja-JP"/>
        </w:rPr>
        <w:t>Exciting workshop p</w:t>
      </w:r>
      <w:r w:rsidR="00F633CD" w:rsidRPr="008C3E1E">
        <w:rPr>
          <w:rFonts w:ascii="Calibri" w:hAnsi="Calibri"/>
          <w:sz w:val="22"/>
          <w:szCs w:val="22"/>
          <w:lang w:eastAsia="ja-JP"/>
        </w:rPr>
        <w:t>resenters</w:t>
      </w:r>
    </w:p>
    <w:p w:rsidR="00F633CD" w:rsidRPr="008C3E1E" w:rsidRDefault="00721214" w:rsidP="00F633CD">
      <w:pPr>
        <w:pStyle w:val="z-TopofForm"/>
        <w:numPr>
          <w:ilvl w:val="0"/>
          <w:numId w:val="9"/>
        </w:numPr>
        <w:rPr>
          <w:rFonts w:ascii="Calibri" w:hAnsi="Calibri"/>
          <w:sz w:val="22"/>
          <w:szCs w:val="22"/>
          <w:lang w:eastAsia="ja-JP"/>
        </w:rPr>
      </w:pPr>
      <w:r>
        <w:rPr>
          <w:rFonts w:ascii="Calibri" w:hAnsi="Calibri"/>
          <w:sz w:val="22"/>
          <w:szCs w:val="22"/>
          <w:lang w:eastAsia="ja-JP"/>
        </w:rPr>
        <w:t>Chapter Management Academy for chapter l</w:t>
      </w:r>
      <w:r w:rsidR="00F633CD" w:rsidRPr="008C3E1E">
        <w:rPr>
          <w:rFonts w:ascii="Calibri" w:hAnsi="Calibri"/>
          <w:sz w:val="22"/>
          <w:szCs w:val="22"/>
          <w:lang w:eastAsia="ja-JP"/>
        </w:rPr>
        <w:t>eaders</w:t>
      </w:r>
    </w:p>
    <w:p w:rsidR="00F633CD" w:rsidRPr="008C3E1E" w:rsidRDefault="00F633CD" w:rsidP="00F633CD">
      <w:pPr>
        <w:pStyle w:val="z-TopofForm"/>
        <w:numPr>
          <w:ilvl w:val="0"/>
          <w:numId w:val="9"/>
        </w:numPr>
        <w:rPr>
          <w:rFonts w:ascii="Calibri" w:hAnsi="Calibri"/>
          <w:sz w:val="22"/>
          <w:szCs w:val="22"/>
          <w:lang w:eastAsia="ja-JP"/>
        </w:rPr>
      </w:pPr>
      <w:r w:rsidRPr="008C3E1E">
        <w:rPr>
          <w:rFonts w:ascii="Calibri" w:hAnsi="Calibri"/>
          <w:sz w:val="22"/>
          <w:szCs w:val="22"/>
          <w:lang w:eastAsia="ja-JP"/>
        </w:rPr>
        <w:t>Leadership Educat</w:t>
      </w:r>
      <w:r w:rsidR="00721214">
        <w:rPr>
          <w:rFonts w:ascii="Calibri" w:hAnsi="Calibri"/>
          <w:sz w:val="22"/>
          <w:szCs w:val="22"/>
          <w:lang w:eastAsia="ja-JP"/>
        </w:rPr>
        <w:t>ion and Development Series for state o</w:t>
      </w:r>
      <w:r w:rsidRPr="008C3E1E">
        <w:rPr>
          <w:rFonts w:ascii="Calibri" w:hAnsi="Calibri"/>
          <w:sz w:val="22"/>
          <w:szCs w:val="22"/>
          <w:lang w:eastAsia="ja-JP"/>
        </w:rPr>
        <w:t>fficers</w:t>
      </w:r>
    </w:p>
    <w:p w:rsidR="00F633CD" w:rsidRPr="008C3E1E" w:rsidRDefault="00721214" w:rsidP="00F633CD">
      <w:pPr>
        <w:pStyle w:val="z-TopofForm"/>
        <w:numPr>
          <w:ilvl w:val="0"/>
          <w:numId w:val="9"/>
        </w:numPr>
        <w:rPr>
          <w:rFonts w:ascii="Calibri" w:hAnsi="Calibri"/>
          <w:sz w:val="22"/>
          <w:szCs w:val="22"/>
          <w:lang w:eastAsia="ja-JP"/>
        </w:rPr>
      </w:pPr>
      <w:r>
        <w:rPr>
          <w:rFonts w:ascii="Calibri" w:hAnsi="Calibri"/>
          <w:sz w:val="22"/>
          <w:szCs w:val="22"/>
          <w:lang w:eastAsia="ja-JP"/>
        </w:rPr>
        <w:t>NEW! DECA University with m</w:t>
      </w:r>
      <w:r w:rsidR="00F633CD" w:rsidRPr="008C3E1E">
        <w:rPr>
          <w:rFonts w:ascii="Calibri" w:hAnsi="Calibri"/>
          <w:sz w:val="22"/>
          <w:szCs w:val="22"/>
          <w:lang w:eastAsia="ja-JP"/>
        </w:rPr>
        <w:t>ajors in:</w:t>
      </w:r>
    </w:p>
    <w:p w:rsidR="00F633CD" w:rsidRPr="008C3E1E" w:rsidRDefault="00721214" w:rsidP="00F633CD">
      <w:pPr>
        <w:pStyle w:val="z-TopofForm"/>
        <w:numPr>
          <w:ilvl w:val="1"/>
          <w:numId w:val="9"/>
        </w:numPr>
        <w:rPr>
          <w:rFonts w:ascii="Calibri" w:hAnsi="Calibri"/>
          <w:sz w:val="22"/>
          <w:szCs w:val="22"/>
          <w:lang w:eastAsia="ja-JP"/>
        </w:rPr>
      </w:pPr>
      <w:r>
        <w:rPr>
          <w:rFonts w:ascii="Calibri" w:hAnsi="Calibri"/>
          <w:sz w:val="22"/>
          <w:szCs w:val="22"/>
          <w:lang w:eastAsia="ja-JP"/>
        </w:rPr>
        <w:t>Finance and</w:t>
      </w:r>
      <w:r w:rsidR="00F633CD" w:rsidRPr="008C3E1E">
        <w:rPr>
          <w:rFonts w:ascii="Calibri" w:hAnsi="Calibri"/>
          <w:sz w:val="22"/>
          <w:szCs w:val="22"/>
          <w:lang w:eastAsia="ja-JP"/>
        </w:rPr>
        <w:t xml:space="preserve"> Investing</w:t>
      </w:r>
    </w:p>
    <w:p w:rsidR="00F633CD" w:rsidRPr="008C3E1E" w:rsidRDefault="00F633CD" w:rsidP="00F633CD">
      <w:pPr>
        <w:pStyle w:val="z-TopofForm"/>
        <w:numPr>
          <w:ilvl w:val="1"/>
          <w:numId w:val="9"/>
        </w:numPr>
        <w:rPr>
          <w:rFonts w:ascii="Calibri" w:hAnsi="Calibri"/>
          <w:sz w:val="22"/>
          <w:szCs w:val="22"/>
          <w:lang w:eastAsia="ja-JP"/>
        </w:rPr>
      </w:pPr>
      <w:r w:rsidRPr="008C3E1E">
        <w:rPr>
          <w:rFonts w:ascii="Calibri" w:hAnsi="Calibri"/>
          <w:sz w:val="22"/>
          <w:szCs w:val="22"/>
          <w:lang w:eastAsia="ja-JP"/>
        </w:rPr>
        <w:t>Marketing</w:t>
      </w:r>
    </w:p>
    <w:p w:rsidR="00F633CD" w:rsidRPr="008C3E1E" w:rsidRDefault="00F633CD" w:rsidP="00F633CD">
      <w:pPr>
        <w:pStyle w:val="z-TopofForm"/>
        <w:numPr>
          <w:ilvl w:val="1"/>
          <w:numId w:val="9"/>
        </w:numPr>
        <w:rPr>
          <w:rFonts w:ascii="Calibri" w:hAnsi="Calibri"/>
          <w:sz w:val="22"/>
          <w:szCs w:val="22"/>
          <w:lang w:eastAsia="ja-JP"/>
        </w:rPr>
      </w:pPr>
      <w:r w:rsidRPr="008C3E1E">
        <w:rPr>
          <w:rFonts w:ascii="Calibri" w:hAnsi="Calibri"/>
          <w:sz w:val="22"/>
          <w:szCs w:val="22"/>
          <w:lang w:eastAsia="ja-JP"/>
        </w:rPr>
        <w:t>Sports Marketing</w:t>
      </w:r>
    </w:p>
    <w:p w:rsidR="00F633CD" w:rsidRPr="008C3E1E" w:rsidRDefault="00F633CD" w:rsidP="00F633CD">
      <w:pPr>
        <w:pStyle w:val="z-TopofForm"/>
        <w:numPr>
          <w:ilvl w:val="1"/>
          <w:numId w:val="9"/>
        </w:numPr>
        <w:rPr>
          <w:rFonts w:ascii="Calibri" w:hAnsi="Calibri"/>
          <w:sz w:val="22"/>
          <w:szCs w:val="22"/>
          <w:lang w:eastAsia="ja-JP"/>
        </w:rPr>
      </w:pPr>
      <w:r w:rsidRPr="008C3E1E">
        <w:rPr>
          <w:rFonts w:ascii="Calibri" w:hAnsi="Calibri"/>
          <w:sz w:val="22"/>
          <w:szCs w:val="22"/>
          <w:lang w:eastAsia="ja-JP"/>
        </w:rPr>
        <w:t>Entrepreneurship</w:t>
      </w:r>
    </w:p>
    <w:p w:rsidR="00F633CD" w:rsidRPr="008C3E1E" w:rsidRDefault="00F633CD" w:rsidP="00F633CD">
      <w:pPr>
        <w:pStyle w:val="z-TopofForm"/>
        <w:numPr>
          <w:ilvl w:val="1"/>
          <w:numId w:val="9"/>
        </w:numPr>
        <w:rPr>
          <w:rFonts w:ascii="Calibri" w:hAnsi="Calibri"/>
          <w:sz w:val="22"/>
          <w:szCs w:val="22"/>
          <w:lang w:eastAsia="ja-JP"/>
        </w:rPr>
      </w:pPr>
      <w:r w:rsidRPr="008C3E1E">
        <w:rPr>
          <w:rFonts w:ascii="Calibri" w:hAnsi="Calibri"/>
          <w:sz w:val="22"/>
          <w:szCs w:val="22"/>
          <w:lang w:eastAsia="ja-JP"/>
        </w:rPr>
        <w:t>Leadership</w:t>
      </w:r>
    </w:p>
    <w:p w:rsidR="00F633CD" w:rsidRPr="008C3E1E" w:rsidRDefault="00F633CD" w:rsidP="00F633CD">
      <w:pPr>
        <w:pStyle w:val="z-TopofForm"/>
        <w:numPr>
          <w:ilvl w:val="1"/>
          <w:numId w:val="9"/>
        </w:numPr>
        <w:rPr>
          <w:rFonts w:ascii="Calibri" w:hAnsi="Calibri"/>
          <w:sz w:val="22"/>
          <w:szCs w:val="22"/>
          <w:lang w:eastAsia="ja-JP"/>
        </w:rPr>
      </w:pPr>
      <w:r w:rsidRPr="008C3E1E">
        <w:rPr>
          <w:rFonts w:ascii="Calibri" w:hAnsi="Calibri"/>
          <w:sz w:val="22"/>
          <w:szCs w:val="22"/>
          <w:lang w:eastAsia="ja-JP"/>
        </w:rPr>
        <w:t>Technology</w:t>
      </w:r>
    </w:p>
    <w:p w:rsidR="00594A61" w:rsidRPr="008C3E1E" w:rsidRDefault="00721214" w:rsidP="00F633CD">
      <w:pPr>
        <w:pStyle w:val="z-TopofForm"/>
        <w:numPr>
          <w:ilvl w:val="0"/>
          <w:numId w:val="9"/>
        </w:numPr>
        <w:rPr>
          <w:rFonts w:ascii="Calibri" w:hAnsi="Calibri"/>
          <w:sz w:val="22"/>
          <w:szCs w:val="22"/>
          <w:lang w:eastAsia="ja-JP"/>
        </w:rPr>
      </w:pPr>
      <w:r>
        <w:rPr>
          <w:rFonts w:ascii="Calibri" w:hAnsi="Calibri"/>
          <w:sz w:val="22"/>
          <w:szCs w:val="22"/>
          <w:lang w:eastAsia="ja-JP"/>
        </w:rPr>
        <w:t>And much m</w:t>
      </w:r>
      <w:r w:rsidR="00F633CD" w:rsidRPr="008C3E1E">
        <w:rPr>
          <w:rFonts w:ascii="Calibri" w:hAnsi="Calibri"/>
          <w:sz w:val="22"/>
          <w:szCs w:val="22"/>
          <w:lang w:eastAsia="ja-JP"/>
        </w:rPr>
        <w:t>ore!</w:t>
      </w:r>
    </w:p>
    <w:p w:rsidR="00F633CD" w:rsidRPr="008C3E1E" w:rsidRDefault="00F633CD" w:rsidP="00F633CD">
      <w:pPr>
        <w:pStyle w:val="z-TopofForm"/>
        <w:ind w:left="720"/>
        <w:rPr>
          <w:rFonts w:ascii="Calibri" w:hAnsi="Calibri"/>
          <w:sz w:val="22"/>
          <w:szCs w:val="22"/>
          <w:lang w:eastAsia="ja-JP"/>
        </w:rPr>
      </w:pPr>
    </w:p>
    <w:p w:rsidR="00F633CD" w:rsidRPr="008C3E1E" w:rsidRDefault="00F633CD" w:rsidP="00F633CD">
      <w:pPr>
        <w:pStyle w:val="z-TopofForm"/>
        <w:jc w:val="center"/>
        <w:rPr>
          <w:rFonts w:ascii="Calibri" w:hAnsi="Calibri"/>
          <w:b/>
          <w:i/>
          <w:sz w:val="22"/>
          <w:szCs w:val="22"/>
          <w:lang w:eastAsia="ja-JP"/>
        </w:rPr>
      </w:pPr>
      <w:r w:rsidRPr="008C3E1E">
        <w:rPr>
          <w:rFonts w:ascii="Calibri" w:hAnsi="Calibri"/>
          <w:b/>
          <w:i/>
          <w:sz w:val="22"/>
          <w:szCs w:val="22"/>
          <w:lang w:eastAsia="ja-JP"/>
        </w:rPr>
        <w:t xml:space="preserve">Visit </w:t>
      </w:r>
      <w:hyperlink r:id="rId13" w:history="1">
        <w:r w:rsidRPr="008C3E1E">
          <w:rPr>
            <w:rStyle w:val="Hyperlink"/>
            <w:rFonts w:ascii="Calibri" w:hAnsi="Calibri"/>
            <w:b/>
            <w:i/>
            <w:sz w:val="22"/>
            <w:szCs w:val="22"/>
            <w:lang w:eastAsia="ja-JP"/>
          </w:rPr>
          <w:t>www.wrlc2009.org</w:t>
        </w:r>
      </w:hyperlink>
      <w:r w:rsidRPr="008C3E1E">
        <w:rPr>
          <w:rFonts w:ascii="Calibri" w:hAnsi="Calibri"/>
          <w:b/>
          <w:i/>
          <w:sz w:val="22"/>
          <w:szCs w:val="22"/>
          <w:lang w:eastAsia="ja-JP"/>
        </w:rPr>
        <w:t xml:space="preserve"> for up to date information and latest announcements!</w:t>
      </w:r>
    </w:p>
    <w:p w:rsidR="005C0ABD" w:rsidRPr="008C3E1E" w:rsidRDefault="00F633CD" w:rsidP="00F633CD">
      <w:pPr>
        <w:jc w:val="center"/>
        <w:rPr>
          <w:rFonts w:ascii="Calibri" w:hAnsi="Calibri"/>
          <w:b/>
          <w:sz w:val="22"/>
          <w:szCs w:val="22"/>
          <w:lang w:eastAsia="ja-JP"/>
        </w:rPr>
      </w:pPr>
      <w:r w:rsidRPr="008C3E1E">
        <w:rPr>
          <w:rFonts w:ascii="Calibri" w:hAnsi="Calibri"/>
          <w:b/>
          <w:sz w:val="22"/>
          <w:szCs w:val="22"/>
          <w:lang w:eastAsia="ja-JP"/>
        </w:rPr>
        <w:br w:type="page"/>
      </w:r>
      <w:r w:rsidR="005C0ABD" w:rsidRPr="008C3E1E">
        <w:rPr>
          <w:rFonts w:ascii="Calibri" w:hAnsi="Calibri"/>
          <w:b/>
          <w:sz w:val="22"/>
          <w:szCs w:val="22"/>
          <w:lang w:eastAsia="ja-JP"/>
        </w:rPr>
        <w:t>WRLC REGISTRATION FEE</w:t>
      </w:r>
    </w:p>
    <w:p w:rsidR="005C0ABD" w:rsidRPr="008C3E1E" w:rsidRDefault="005C0ABD">
      <w:pPr>
        <w:pStyle w:val="z-TopofForm"/>
        <w:jc w:val="center"/>
        <w:rPr>
          <w:rFonts w:ascii="Calibri" w:hAnsi="Calibri"/>
          <w:b/>
          <w:sz w:val="22"/>
          <w:szCs w:val="22"/>
          <w:lang w:eastAsia="ja-JP"/>
        </w:rPr>
      </w:pPr>
    </w:p>
    <w:p w:rsidR="005C0ABD" w:rsidRPr="008C3E1E" w:rsidRDefault="005C0ABD">
      <w:pPr>
        <w:pStyle w:val="z-TopofForm"/>
        <w:rPr>
          <w:rFonts w:ascii="Calibri" w:hAnsi="Calibri"/>
          <w:sz w:val="22"/>
          <w:szCs w:val="22"/>
          <w:lang w:eastAsia="ja-JP"/>
        </w:rPr>
      </w:pPr>
      <w:r w:rsidRPr="008C3E1E">
        <w:rPr>
          <w:rFonts w:ascii="Calibri" w:hAnsi="Calibri"/>
          <w:b/>
          <w:sz w:val="22"/>
          <w:szCs w:val="22"/>
          <w:lang w:eastAsia="ja-JP"/>
        </w:rPr>
        <w:t>The WRLC registration fee covers the following expenses</w:t>
      </w:r>
      <w:r w:rsidRPr="008C3E1E">
        <w:rPr>
          <w:rFonts w:ascii="Calibri" w:hAnsi="Calibri"/>
          <w:sz w:val="22"/>
          <w:szCs w:val="22"/>
          <w:lang w:eastAsia="ja-JP"/>
        </w:rPr>
        <w:t>:</w:t>
      </w:r>
    </w:p>
    <w:p w:rsidR="005C0ABD" w:rsidRPr="008C3E1E" w:rsidRDefault="005C0ABD">
      <w:pPr>
        <w:pStyle w:val="z-TopofForm"/>
        <w:rPr>
          <w:rFonts w:ascii="Calibri" w:hAnsi="Calibri"/>
          <w:sz w:val="22"/>
          <w:szCs w:val="22"/>
          <w:lang w:eastAsia="ja-JP"/>
        </w:rPr>
      </w:pPr>
    </w:p>
    <w:p w:rsidR="005C0ABD" w:rsidRPr="008C3E1E" w:rsidRDefault="005C0ABD" w:rsidP="00F633CD">
      <w:pPr>
        <w:pStyle w:val="z-TopofForm"/>
        <w:numPr>
          <w:ilvl w:val="0"/>
          <w:numId w:val="10"/>
        </w:numPr>
        <w:rPr>
          <w:rFonts w:ascii="Calibri" w:hAnsi="Calibri"/>
          <w:sz w:val="22"/>
          <w:szCs w:val="22"/>
          <w:lang w:eastAsia="ja-JP"/>
        </w:rPr>
      </w:pPr>
      <w:r w:rsidRPr="008C3E1E">
        <w:rPr>
          <w:rFonts w:ascii="Calibri" w:hAnsi="Calibri"/>
          <w:sz w:val="22"/>
          <w:szCs w:val="22"/>
          <w:lang w:eastAsia="ja-JP"/>
        </w:rPr>
        <w:t xml:space="preserve">General </w:t>
      </w:r>
      <w:r w:rsidR="00721214">
        <w:rPr>
          <w:rFonts w:ascii="Calibri" w:hAnsi="Calibri"/>
          <w:sz w:val="22"/>
          <w:szCs w:val="22"/>
          <w:lang w:eastAsia="ja-JP"/>
        </w:rPr>
        <w:t>s</w:t>
      </w:r>
      <w:r w:rsidR="00F633CD" w:rsidRPr="008C3E1E">
        <w:rPr>
          <w:rFonts w:ascii="Calibri" w:hAnsi="Calibri"/>
          <w:sz w:val="22"/>
          <w:szCs w:val="22"/>
          <w:lang w:eastAsia="ja-JP"/>
        </w:rPr>
        <w:t>essions</w:t>
      </w:r>
      <w:r w:rsidRPr="008C3E1E">
        <w:rPr>
          <w:rFonts w:ascii="Calibri" w:hAnsi="Calibri"/>
          <w:sz w:val="22"/>
          <w:szCs w:val="22"/>
          <w:lang w:eastAsia="ja-JP"/>
        </w:rPr>
        <w:t xml:space="preserve"> for all delegates!</w:t>
      </w:r>
    </w:p>
    <w:p w:rsidR="005C0ABD" w:rsidRDefault="005C0ABD" w:rsidP="00F633CD">
      <w:pPr>
        <w:pStyle w:val="z-TopofForm"/>
        <w:numPr>
          <w:ilvl w:val="0"/>
          <w:numId w:val="1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Calibri" w:hAnsi="Calibri"/>
          <w:sz w:val="22"/>
          <w:szCs w:val="22"/>
          <w:lang w:eastAsia="ja-JP"/>
        </w:rPr>
      </w:pPr>
      <w:r w:rsidRPr="008C3E1E">
        <w:rPr>
          <w:rFonts w:ascii="Calibri" w:hAnsi="Calibri"/>
          <w:sz w:val="22"/>
          <w:szCs w:val="22"/>
          <w:lang w:eastAsia="ja-JP"/>
        </w:rPr>
        <w:t xml:space="preserve">WRLC </w:t>
      </w:r>
      <w:r w:rsidR="00721214">
        <w:rPr>
          <w:rFonts w:ascii="Calibri" w:hAnsi="Calibri"/>
          <w:sz w:val="22"/>
          <w:szCs w:val="22"/>
          <w:lang w:eastAsia="ja-JP"/>
        </w:rPr>
        <w:t>opening s</w:t>
      </w:r>
      <w:r w:rsidR="00F633CD" w:rsidRPr="008C3E1E">
        <w:rPr>
          <w:rFonts w:ascii="Calibri" w:hAnsi="Calibri"/>
          <w:sz w:val="22"/>
          <w:szCs w:val="22"/>
          <w:lang w:eastAsia="ja-JP"/>
        </w:rPr>
        <w:t>ession featuring Keith Hawkins</w:t>
      </w:r>
    </w:p>
    <w:p w:rsidR="00060E7F" w:rsidRPr="008C3E1E" w:rsidRDefault="00060E7F" w:rsidP="00F633CD">
      <w:pPr>
        <w:pStyle w:val="z-TopofForm"/>
        <w:numPr>
          <w:ilvl w:val="0"/>
          <w:numId w:val="1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Calibri" w:hAnsi="Calibri"/>
          <w:sz w:val="22"/>
          <w:szCs w:val="22"/>
          <w:lang w:eastAsia="ja-JP"/>
        </w:rPr>
      </w:pPr>
      <w:r>
        <w:rPr>
          <w:rFonts w:ascii="Calibri" w:hAnsi="Calibri"/>
          <w:sz w:val="22"/>
          <w:szCs w:val="22"/>
          <w:lang w:eastAsia="ja-JP"/>
        </w:rPr>
        <w:t>WRLC Friday night session with Patrick Grady</w:t>
      </w:r>
    </w:p>
    <w:p w:rsidR="005C0ABD" w:rsidRPr="008C3E1E" w:rsidRDefault="00F633CD" w:rsidP="00F633CD">
      <w:pPr>
        <w:pStyle w:val="z-TopofForm"/>
        <w:numPr>
          <w:ilvl w:val="0"/>
          <w:numId w:val="1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Calibri" w:hAnsi="Calibri"/>
          <w:sz w:val="22"/>
          <w:szCs w:val="22"/>
          <w:lang w:eastAsia="ja-JP"/>
        </w:rPr>
      </w:pPr>
      <w:r w:rsidRPr="008C3E1E">
        <w:rPr>
          <w:rFonts w:ascii="Calibri" w:hAnsi="Calibri"/>
          <w:sz w:val="22"/>
          <w:szCs w:val="22"/>
          <w:lang w:eastAsia="ja-JP"/>
        </w:rPr>
        <w:t xml:space="preserve">WRLC </w:t>
      </w:r>
      <w:r w:rsidR="00721214">
        <w:rPr>
          <w:rFonts w:ascii="Calibri" w:hAnsi="Calibri"/>
          <w:sz w:val="22"/>
          <w:szCs w:val="22"/>
          <w:lang w:eastAsia="ja-JP"/>
        </w:rPr>
        <w:t>c</w:t>
      </w:r>
      <w:r w:rsidR="005C0ABD" w:rsidRPr="008C3E1E">
        <w:rPr>
          <w:rFonts w:ascii="Calibri" w:hAnsi="Calibri"/>
          <w:sz w:val="22"/>
          <w:szCs w:val="22"/>
          <w:lang w:eastAsia="ja-JP"/>
        </w:rPr>
        <w:t xml:space="preserve">losing session </w:t>
      </w:r>
      <w:r w:rsidRPr="008C3E1E">
        <w:rPr>
          <w:rFonts w:ascii="Calibri" w:hAnsi="Calibri"/>
          <w:sz w:val="22"/>
          <w:szCs w:val="22"/>
          <w:lang w:eastAsia="ja-JP"/>
        </w:rPr>
        <w:t>featuring Amy Gallimore</w:t>
      </w:r>
    </w:p>
    <w:p w:rsidR="005C0ABD" w:rsidRPr="008C3E1E" w:rsidRDefault="005C0ABD" w:rsidP="00F633CD">
      <w:pPr>
        <w:pStyle w:val="z-TopofForm"/>
        <w:numPr>
          <w:ilvl w:val="0"/>
          <w:numId w:val="10"/>
        </w:numPr>
        <w:rPr>
          <w:rFonts w:ascii="Calibri" w:hAnsi="Calibri"/>
          <w:sz w:val="22"/>
          <w:szCs w:val="22"/>
          <w:lang w:eastAsia="ja-JP"/>
        </w:rPr>
      </w:pPr>
      <w:r w:rsidRPr="008C3E1E">
        <w:rPr>
          <w:rFonts w:ascii="Calibri" w:hAnsi="Calibri"/>
          <w:sz w:val="22"/>
          <w:szCs w:val="22"/>
          <w:lang w:eastAsia="ja-JP"/>
        </w:rPr>
        <w:t xml:space="preserve">Tours of local </w:t>
      </w:r>
      <w:r w:rsidR="00F633CD" w:rsidRPr="008C3E1E">
        <w:rPr>
          <w:rFonts w:ascii="Calibri" w:hAnsi="Calibri"/>
          <w:sz w:val="22"/>
          <w:szCs w:val="22"/>
          <w:lang w:eastAsia="ja-JP"/>
        </w:rPr>
        <w:t>Reno-Tahoe</w:t>
      </w:r>
      <w:r w:rsidRPr="008C3E1E">
        <w:rPr>
          <w:rFonts w:ascii="Calibri" w:hAnsi="Calibri"/>
          <w:sz w:val="22"/>
          <w:szCs w:val="22"/>
          <w:lang w:eastAsia="ja-JP"/>
        </w:rPr>
        <w:t xml:space="preserve"> businesses</w:t>
      </w:r>
      <w:r w:rsidR="000E0F6A" w:rsidRPr="008C3E1E">
        <w:rPr>
          <w:rFonts w:ascii="Calibri" w:hAnsi="Calibri"/>
          <w:sz w:val="22"/>
          <w:szCs w:val="22"/>
          <w:lang w:eastAsia="ja-JP"/>
        </w:rPr>
        <w:t xml:space="preserve"> including transportation to and from</w:t>
      </w:r>
    </w:p>
    <w:p w:rsidR="005C0ABD" w:rsidRPr="008C3E1E" w:rsidRDefault="00721214" w:rsidP="00F633CD">
      <w:pPr>
        <w:pStyle w:val="z-TopofForm"/>
        <w:numPr>
          <w:ilvl w:val="0"/>
          <w:numId w:val="10"/>
        </w:numPr>
        <w:rPr>
          <w:rFonts w:ascii="Calibri" w:hAnsi="Calibri"/>
          <w:sz w:val="22"/>
          <w:szCs w:val="22"/>
          <w:lang w:eastAsia="ja-JP"/>
        </w:rPr>
      </w:pPr>
      <w:r>
        <w:rPr>
          <w:rFonts w:ascii="Calibri" w:hAnsi="Calibri"/>
          <w:sz w:val="22"/>
          <w:szCs w:val="22"/>
          <w:lang w:eastAsia="ja-JP"/>
        </w:rPr>
        <w:t>General s</w:t>
      </w:r>
      <w:r w:rsidR="00F633CD" w:rsidRPr="008C3E1E">
        <w:rPr>
          <w:rFonts w:ascii="Calibri" w:hAnsi="Calibri"/>
          <w:sz w:val="22"/>
          <w:szCs w:val="22"/>
          <w:lang w:eastAsia="ja-JP"/>
        </w:rPr>
        <w:t>ession</w:t>
      </w:r>
      <w:r>
        <w:rPr>
          <w:rFonts w:ascii="Calibri" w:hAnsi="Calibri"/>
          <w:sz w:val="22"/>
          <w:szCs w:val="22"/>
          <w:lang w:eastAsia="ja-JP"/>
        </w:rPr>
        <w:t xml:space="preserve"> multimedia p</w:t>
      </w:r>
      <w:r w:rsidR="005C0ABD" w:rsidRPr="008C3E1E">
        <w:rPr>
          <w:rFonts w:ascii="Calibri" w:hAnsi="Calibri"/>
          <w:sz w:val="22"/>
          <w:szCs w:val="22"/>
          <w:lang w:eastAsia="ja-JP"/>
        </w:rPr>
        <w:t>roduction</w:t>
      </w:r>
    </w:p>
    <w:p w:rsidR="005C0ABD" w:rsidRDefault="00F633CD" w:rsidP="00F633CD">
      <w:pPr>
        <w:pStyle w:val="z-TopofForm"/>
        <w:numPr>
          <w:ilvl w:val="0"/>
          <w:numId w:val="10"/>
        </w:numPr>
        <w:rPr>
          <w:rFonts w:ascii="Calibri" w:hAnsi="Calibri"/>
          <w:sz w:val="22"/>
          <w:szCs w:val="22"/>
          <w:lang w:eastAsia="ja-JP"/>
        </w:rPr>
      </w:pPr>
      <w:r w:rsidRPr="008C3E1E">
        <w:rPr>
          <w:rFonts w:ascii="Calibri" w:hAnsi="Calibri"/>
          <w:sz w:val="22"/>
          <w:szCs w:val="22"/>
          <w:lang w:eastAsia="ja-JP"/>
        </w:rPr>
        <w:t>Worksh</w:t>
      </w:r>
      <w:r w:rsidR="00721214">
        <w:rPr>
          <w:rFonts w:ascii="Calibri" w:hAnsi="Calibri"/>
          <w:sz w:val="22"/>
          <w:szCs w:val="22"/>
          <w:lang w:eastAsia="ja-JP"/>
        </w:rPr>
        <w:t>ops including DECA University, competition t</w:t>
      </w:r>
      <w:r w:rsidRPr="008C3E1E">
        <w:rPr>
          <w:rFonts w:ascii="Calibri" w:hAnsi="Calibri"/>
          <w:sz w:val="22"/>
          <w:szCs w:val="22"/>
          <w:lang w:eastAsia="ja-JP"/>
        </w:rPr>
        <w:t>raining, DECA Leadership Educat</w:t>
      </w:r>
      <w:r w:rsidR="00721214">
        <w:rPr>
          <w:rFonts w:ascii="Calibri" w:hAnsi="Calibri"/>
          <w:sz w:val="22"/>
          <w:szCs w:val="22"/>
          <w:lang w:eastAsia="ja-JP"/>
        </w:rPr>
        <w:t>ion and Development Series for state o</w:t>
      </w:r>
      <w:r w:rsidRPr="008C3E1E">
        <w:rPr>
          <w:rFonts w:ascii="Calibri" w:hAnsi="Calibri"/>
          <w:sz w:val="22"/>
          <w:szCs w:val="22"/>
          <w:lang w:eastAsia="ja-JP"/>
        </w:rPr>
        <w:t xml:space="preserve">fficers, DECA </w:t>
      </w:r>
      <w:r w:rsidR="00721214">
        <w:rPr>
          <w:rFonts w:ascii="Calibri" w:hAnsi="Calibri"/>
          <w:sz w:val="22"/>
          <w:szCs w:val="22"/>
          <w:lang w:eastAsia="ja-JP"/>
        </w:rPr>
        <w:t>Chapter Management Academy for chapter o</w:t>
      </w:r>
      <w:r w:rsidRPr="008C3E1E">
        <w:rPr>
          <w:rFonts w:ascii="Calibri" w:hAnsi="Calibri"/>
          <w:sz w:val="22"/>
          <w:szCs w:val="22"/>
          <w:lang w:eastAsia="ja-JP"/>
        </w:rPr>
        <w:t>fficers.</w:t>
      </w:r>
    </w:p>
    <w:p w:rsidR="00B570DC" w:rsidRPr="008C3E1E" w:rsidRDefault="00B570DC" w:rsidP="00F633CD">
      <w:pPr>
        <w:pStyle w:val="z-TopofForm"/>
        <w:numPr>
          <w:ilvl w:val="0"/>
          <w:numId w:val="10"/>
        </w:numPr>
        <w:rPr>
          <w:rFonts w:ascii="Calibri" w:hAnsi="Calibri"/>
          <w:sz w:val="22"/>
          <w:szCs w:val="22"/>
          <w:lang w:eastAsia="ja-JP"/>
        </w:rPr>
      </w:pPr>
      <w:r>
        <w:rPr>
          <w:rFonts w:ascii="Calibri" w:hAnsi="Calibri"/>
          <w:sz w:val="22"/>
          <w:szCs w:val="22"/>
          <w:lang w:eastAsia="ja-JP"/>
        </w:rPr>
        <w:t>D</w:t>
      </w:r>
      <w:r w:rsidR="00467895">
        <w:rPr>
          <w:rFonts w:ascii="Calibri" w:hAnsi="Calibri"/>
          <w:sz w:val="22"/>
          <w:szCs w:val="22"/>
          <w:lang w:eastAsia="ja-JP"/>
        </w:rPr>
        <w:t>ECA competitive events and a</w:t>
      </w:r>
      <w:r>
        <w:rPr>
          <w:rFonts w:ascii="Calibri" w:hAnsi="Calibri"/>
          <w:sz w:val="22"/>
          <w:szCs w:val="22"/>
          <w:lang w:eastAsia="ja-JP"/>
        </w:rPr>
        <w:t>wards</w:t>
      </w:r>
    </w:p>
    <w:p w:rsidR="005C0ABD" w:rsidRPr="008C3E1E" w:rsidRDefault="00467895" w:rsidP="00F633CD">
      <w:pPr>
        <w:pStyle w:val="z-TopofForm"/>
        <w:numPr>
          <w:ilvl w:val="0"/>
          <w:numId w:val="10"/>
        </w:numPr>
        <w:rPr>
          <w:rFonts w:ascii="Calibri" w:hAnsi="Calibri"/>
          <w:sz w:val="22"/>
          <w:szCs w:val="22"/>
          <w:lang w:eastAsia="ja-JP"/>
        </w:rPr>
      </w:pPr>
      <w:r>
        <w:rPr>
          <w:rFonts w:ascii="Calibri" w:hAnsi="Calibri"/>
          <w:sz w:val="22"/>
          <w:szCs w:val="22"/>
          <w:lang w:eastAsia="ja-JP"/>
        </w:rPr>
        <w:t>Communication and p</w:t>
      </w:r>
      <w:r w:rsidR="005C0ABD" w:rsidRPr="008C3E1E">
        <w:rPr>
          <w:rFonts w:ascii="Calibri" w:hAnsi="Calibri"/>
          <w:sz w:val="22"/>
          <w:szCs w:val="22"/>
          <w:lang w:eastAsia="ja-JP"/>
        </w:rPr>
        <w:t>romotion (postage and telephone)</w:t>
      </w:r>
    </w:p>
    <w:p w:rsidR="005C0ABD" w:rsidRPr="008C3E1E" w:rsidRDefault="00467895" w:rsidP="00F633CD">
      <w:pPr>
        <w:pStyle w:val="z-TopofForm"/>
        <w:numPr>
          <w:ilvl w:val="0"/>
          <w:numId w:val="10"/>
        </w:numPr>
        <w:rPr>
          <w:rFonts w:ascii="Calibri" w:hAnsi="Calibri"/>
          <w:sz w:val="22"/>
          <w:szCs w:val="22"/>
          <w:lang w:eastAsia="ja-JP"/>
        </w:rPr>
      </w:pPr>
      <w:r>
        <w:rPr>
          <w:rFonts w:ascii="Calibri" w:hAnsi="Calibri"/>
          <w:sz w:val="22"/>
          <w:szCs w:val="22"/>
          <w:lang w:eastAsia="ja-JP"/>
        </w:rPr>
        <w:t>Printing (WRLC r</w:t>
      </w:r>
      <w:r w:rsidR="005C0ABD" w:rsidRPr="008C3E1E">
        <w:rPr>
          <w:rFonts w:ascii="Calibri" w:hAnsi="Calibri"/>
          <w:sz w:val="22"/>
          <w:szCs w:val="22"/>
          <w:lang w:eastAsia="ja-JP"/>
        </w:rPr>
        <w:t>egistration packet, name badges, ribbons, workshop materials,</w:t>
      </w:r>
      <w:r w:rsidR="00F633CD" w:rsidRPr="008C3E1E">
        <w:rPr>
          <w:rFonts w:ascii="Calibri" w:hAnsi="Calibri"/>
          <w:sz w:val="22"/>
          <w:szCs w:val="22"/>
          <w:lang w:eastAsia="ja-JP"/>
        </w:rPr>
        <w:t xml:space="preserve"> </w:t>
      </w:r>
      <w:r w:rsidR="005C0ABD" w:rsidRPr="008C3E1E">
        <w:rPr>
          <w:rFonts w:ascii="Calibri" w:hAnsi="Calibri"/>
          <w:sz w:val="22"/>
          <w:szCs w:val="22"/>
          <w:lang w:eastAsia="ja-JP"/>
        </w:rPr>
        <w:t>conference program, etc.)</w:t>
      </w:r>
    </w:p>
    <w:p w:rsidR="005C0ABD" w:rsidRPr="008C3E1E" w:rsidRDefault="00467895" w:rsidP="00F633CD">
      <w:pPr>
        <w:pStyle w:val="z-TopofForm"/>
        <w:numPr>
          <w:ilvl w:val="0"/>
          <w:numId w:val="10"/>
        </w:numPr>
        <w:rPr>
          <w:rFonts w:ascii="Calibri" w:hAnsi="Calibri"/>
          <w:sz w:val="22"/>
          <w:szCs w:val="22"/>
          <w:lang w:eastAsia="ja-JP"/>
        </w:rPr>
      </w:pPr>
      <w:r>
        <w:rPr>
          <w:rFonts w:ascii="Calibri" w:hAnsi="Calibri"/>
          <w:sz w:val="22"/>
          <w:szCs w:val="22"/>
          <w:lang w:eastAsia="ja-JP"/>
        </w:rPr>
        <w:t>Contractual s</w:t>
      </w:r>
      <w:r w:rsidR="005C0ABD" w:rsidRPr="008C3E1E">
        <w:rPr>
          <w:rFonts w:ascii="Calibri" w:hAnsi="Calibri"/>
          <w:sz w:val="22"/>
          <w:szCs w:val="22"/>
          <w:lang w:eastAsia="ja-JP"/>
        </w:rPr>
        <w:t>ervices (security, decorating services, audio-visual, secretarial,</w:t>
      </w:r>
      <w:r w:rsidR="00F633CD" w:rsidRPr="008C3E1E">
        <w:rPr>
          <w:rFonts w:ascii="Calibri" w:hAnsi="Calibri"/>
          <w:sz w:val="22"/>
          <w:szCs w:val="22"/>
          <w:lang w:eastAsia="ja-JP"/>
        </w:rPr>
        <w:t xml:space="preserve"> </w:t>
      </w:r>
      <w:r w:rsidR="005C0ABD" w:rsidRPr="008C3E1E">
        <w:rPr>
          <w:rFonts w:ascii="Calibri" w:hAnsi="Calibri"/>
          <w:sz w:val="22"/>
          <w:szCs w:val="22"/>
          <w:lang w:eastAsia="ja-JP"/>
        </w:rPr>
        <w:t>management)</w:t>
      </w:r>
    </w:p>
    <w:p w:rsidR="005C0ABD" w:rsidRPr="008C3E1E" w:rsidRDefault="00467895" w:rsidP="00F633CD">
      <w:pPr>
        <w:pStyle w:val="z-TopofForm"/>
        <w:numPr>
          <w:ilvl w:val="0"/>
          <w:numId w:val="10"/>
        </w:numPr>
        <w:rPr>
          <w:rFonts w:ascii="Calibri" w:hAnsi="Calibri"/>
          <w:sz w:val="22"/>
          <w:szCs w:val="22"/>
          <w:lang w:eastAsia="ja-JP"/>
        </w:rPr>
      </w:pPr>
      <w:r>
        <w:rPr>
          <w:rFonts w:ascii="Calibri" w:hAnsi="Calibri"/>
          <w:sz w:val="22"/>
          <w:szCs w:val="22"/>
          <w:lang w:eastAsia="ja-JP"/>
        </w:rPr>
        <w:t>Speakers and workshop p</w:t>
      </w:r>
      <w:r w:rsidR="005C0ABD" w:rsidRPr="008C3E1E">
        <w:rPr>
          <w:rFonts w:ascii="Calibri" w:hAnsi="Calibri"/>
          <w:sz w:val="22"/>
          <w:szCs w:val="22"/>
          <w:lang w:eastAsia="ja-JP"/>
        </w:rPr>
        <w:t>resenters (honorariums, travel, lodging, and meal expense)</w:t>
      </w:r>
    </w:p>
    <w:p w:rsidR="005C0ABD" w:rsidRPr="008C3E1E" w:rsidRDefault="00467895" w:rsidP="00F633CD">
      <w:pPr>
        <w:pStyle w:val="z-TopofForm"/>
        <w:numPr>
          <w:ilvl w:val="0"/>
          <w:numId w:val="10"/>
        </w:numPr>
        <w:rPr>
          <w:rFonts w:ascii="Calibri" w:hAnsi="Calibri"/>
          <w:sz w:val="22"/>
          <w:szCs w:val="22"/>
          <w:lang w:eastAsia="ja-JP"/>
        </w:rPr>
      </w:pPr>
      <w:r>
        <w:rPr>
          <w:rFonts w:ascii="Calibri" w:hAnsi="Calibri"/>
          <w:sz w:val="22"/>
          <w:szCs w:val="22"/>
          <w:lang w:eastAsia="ja-JP"/>
        </w:rPr>
        <w:t>Media presentations and equipment r</w:t>
      </w:r>
      <w:r w:rsidR="005C0ABD" w:rsidRPr="008C3E1E">
        <w:rPr>
          <w:rFonts w:ascii="Calibri" w:hAnsi="Calibri"/>
          <w:sz w:val="22"/>
          <w:szCs w:val="22"/>
          <w:lang w:eastAsia="ja-JP"/>
        </w:rPr>
        <w:t>ental</w:t>
      </w:r>
    </w:p>
    <w:p w:rsidR="005C0ABD" w:rsidRPr="008C3E1E" w:rsidRDefault="00467895" w:rsidP="00F633CD">
      <w:pPr>
        <w:pStyle w:val="z-TopofForm"/>
        <w:numPr>
          <w:ilvl w:val="0"/>
          <w:numId w:val="10"/>
        </w:numPr>
        <w:rPr>
          <w:rFonts w:ascii="Calibri" w:hAnsi="Calibri"/>
          <w:sz w:val="22"/>
          <w:szCs w:val="22"/>
          <w:lang w:eastAsia="ja-JP"/>
        </w:rPr>
      </w:pPr>
      <w:r>
        <w:rPr>
          <w:rFonts w:ascii="Calibri" w:hAnsi="Calibri"/>
          <w:sz w:val="22"/>
          <w:szCs w:val="22"/>
          <w:lang w:eastAsia="ja-JP"/>
        </w:rPr>
        <w:t>Shipping expenses/t</w:t>
      </w:r>
      <w:r w:rsidR="005C0ABD" w:rsidRPr="008C3E1E">
        <w:rPr>
          <w:rFonts w:ascii="Calibri" w:hAnsi="Calibri"/>
          <w:sz w:val="22"/>
          <w:szCs w:val="22"/>
          <w:lang w:eastAsia="ja-JP"/>
        </w:rPr>
        <w:t>ransportation</w:t>
      </w:r>
    </w:p>
    <w:p w:rsidR="005C0ABD" w:rsidRPr="008C3E1E" w:rsidRDefault="00467895" w:rsidP="00F633CD">
      <w:pPr>
        <w:pStyle w:val="z-TopofForm"/>
        <w:numPr>
          <w:ilvl w:val="0"/>
          <w:numId w:val="10"/>
        </w:numPr>
        <w:rPr>
          <w:rFonts w:ascii="Calibri" w:hAnsi="Calibri"/>
          <w:sz w:val="22"/>
          <w:szCs w:val="22"/>
          <w:lang w:eastAsia="ja-JP"/>
        </w:rPr>
      </w:pPr>
      <w:r>
        <w:rPr>
          <w:rFonts w:ascii="Calibri" w:hAnsi="Calibri"/>
          <w:sz w:val="22"/>
          <w:szCs w:val="22"/>
          <w:lang w:eastAsia="ja-JP"/>
        </w:rPr>
        <w:t>WRLC staff travel, lodging, and meals (national o</w:t>
      </w:r>
      <w:r w:rsidR="005C0ABD" w:rsidRPr="008C3E1E">
        <w:rPr>
          <w:rFonts w:ascii="Calibri" w:hAnsi="Calibri"/>
          <w:sz w:val="22"/>
          <w:szCs w:val="22"/>
          <w:lang w:eastAsia="ja-JP"/>
        </w:rPr>
        <w:t>fficers, staff, special g</w:t>
      </w:r>
      <w:r>
        <w:rPr>
          <w:rFonts w:ascii="Calibri" w:hAnsi="Calibri"/>
          <w:sz w:val="22"/>
          <w:szCs w:val="22"/>
          <w:lang w:eastAsia="ja-JP"/>
        </w:rPr>
        <w:t>uests, and WRLC management t</w:t>
      </w:r>
      <w:r w:rsidR="005C0ABD" w:rsidRPr="008C3E1E">
        <w:rPr>
          <w:rFonts w:ascii="Calibri" w:hAnsi="Calibri"/>
          <w:sz w:val="22"/>
          <w:szCs w:val="22"/>
          <w:lang w:eastAsia="ja-JP"/>
        </w:rPr>
        <w:t>eam)</w:t>
      </w:r>
    </w:p>
    <w:p w:rsidR="005C0ABD" w:rsidRPr="008C3E1E" w:rsidRDefault="00467895" w:rsidP="00F633CD">
      <w:pPr>
        <w:pStyle w:val="z-TopofForm"/>
        <w:numPr>
          <w:ilvl w:val="0"/>
          <w:numId w:val="10"/>
        </w:numPr>
        <w:rPr>
          <w:rFonts w:ascii="Calibri" w:hAnsi="Calibri"/>
          <w:sz w:val="22"/>
          <w:szCs w:val="22"/>
          <w:lang w:eastAsia="ja-JP"/>
        </w:rPr>
      </w:pPr>
      <w:r>
        <w:rPr>
          <w:rFonts w:ascii="Calibri" w:hAnsi="Calibri"/>
          <w:sz w:val="22"/>
          <w:szCs w:val="22"/>
          <w:lang w:eastAsia="ja-JP"/>
        </w:rPr>
        <w:t>Social and recreational e</w:t>
      </w:r>
      <w:r w:rsidR="005C0ABD" w:rsidRPr="008C3E1E">
        <w:rPr>
          <w:rFonts w:ascii="Calibri" w:hAnsi="Calibri"/>
          <w:sz w:val="22"/>
          <w:szCs w:val="22"/>
          <w:lang w:eastAsia="ja-JP"/>
        </w:rPr>
        <w:t>xpenses</w:t>
      </w:r>
    </w:p>
    <w:p w:rsidR="005C0ABD" w:rsidRPr="008C3E1E" w:rsidRDefault="00467895" w:rsidP="00F633CD">
      <w:pPr>
        <w:pStyle w:val="z-TopofForm"/>
        <w:numPr>
          <w:ilvl w:val="0"/>
          <w:numId w:val="10"/>
        </w:numPr>
        <w:rPr>
          <w:rFonts w:ascii="Calibri" w:hAnsi="Calibri"/>
          <w:sz w:val="22"/>
          <w:szCs w:val="22"/>
          <w:lang w:eastAsia="ja-JP"/>
        </w:rPr>
      </w:pPr>
      <w:r>
        <w:rPr>
          <w:rFonts w:ascii="Calibri" w:hAnsi="Calibri"/>
          <w:sz w:val="22"/>
          <w:szCs w:val="22"/>
          <w:lang w:eastAsia="ja-JP"/>
        </w:rPr>
        <w:t>Training of workshop p</w:t>
      </w:r>
      <w:r w:rsidR="005C0ABD" w:rsidRPr="008C3E1E">
        <w:rPr>
          <w:rFonts w:ascii="Calibri" w:hAnsi="Calibri"/>
          <w:sz w:val="22"/>
          <w:szCs w:val="22"/>
          <w:lang w:eastAsia="ja-JP"/>
        </w:rPr>
        <w:t>resenters</w:t>
      </w:r>
    </w:p>
    <w:p w:rsidR="00F633CD" w:rsidRPr="008C3E1E" w:rsidRDefault="00467895" w:rsidP="00F633CD">
      <w:pPr>
        <w:pStyle w:val="z-TopofForm"/>
        <w:numPr>
          <w:ilvl w:val="0"/>
          <w:numId w:val="10"/>
        </w:numPr>
        <w:rPr>
          <w:rFonts w:ascii="Calibri" w:hAnsi="Calibri"/>
          <w:sz w:val="22"/>
          <w:szCs w:val="22"/>
          <w:lang w:eastAsia="ja-JP"/>
        </w:rPr>
      </w:pPr>
      <w:r>
        <w:rPr>
          <w:rFonts w:ascii="Calibri" w:hAnsi="Calibri"/>
          <w:sz w:val="22"/>
          <w:szCs w:val="22"/>
          <w:lang w:eastAsia="ja-JP"/>
        </w:rPr>
        <w:t>Meeting space rental/site v</w:t>
      </w:r>
      <w:r w:rsidR="005C0ABD" w:rsidRPr="008C3E1E">
        <w:rPr>
          <w:rFonts w:ascii="Calibri" w:hAnsi="Calibri"/>
          <w:sz w:val="22"/>
          <w:szCs w:val="22"/>
          <w:lang w:eastAsia="ja-JP"/>
        </w:rPr>
        <w:t>isitations and planning meetings</w:t>
      </w:r>
      <w:r w:rsidR="00F633CD" w:rsidRPr="008C3E1E">
        <w:rPr>
          <w:rFonts w:ascii="Calibri" w:hAnsi="Calibri"/>
          <w:sz w:val="22"/>
          <w:szCs w:val="22"/>
          <w:lang w:eastAsia="ja-JP"/>
        </w:rPr>
        <w:t xml:space="preserve"> </w:t>
      </w:r>
    </w:p>
    <w:p w:rsidR="005C0ABD" w:rsidRDefault="00467895" w:rsidP="00F633CD">
      <w:pPr>
        <w:pStyle w:val="z-TopofForm"/>
        <w:numPr>
          <w:ilvl w:val="0"/>
          <w:numId w:val="10"/>
        </w:numPr>
        <w:rPr>
          <w:rFonts w:ascii="Calibri" w:hAnsi="Calibri"/>
          <w:sz w:val="22"/>
          <w:szCs w:val="22"/>
          <w:lang w:eastAsia="ja-JP"/>
        </w:rPr>
      </w:pPr>
      <w:r>
        <w:rPr>
          <w:rFonts w:ascii="Calibri" w:hAnsi="Calibri"/>
          <w:sz w:val="22"/>
          <w:szCs w:val="22"/>
          <w:lang w:eastAsia="ja-JP"/>
        </w:rPr>
        <w:t>Specialty i</w:t>
      </w:r>
      <w:r w:rsidR="005C0ABD" w:rsidRPr="008C3E1E">
        <w:rPr>
          <w:rFonts w:ascii="Calibri" w:hAnsi="Calibri"/>
          <w:sz w:val="22"/>
          <w:szCs w:val="22"/>
          <w:lang w:eastAsia="ja-JP"/>
        </w:rPr>
        <w:t>tems (notebooks, pens, pins, etc.)</w:t>
      </w:r>
    </w:p>
    <w:p w:rsidR="00A53AF8" w:rsidRPr="008C3E1E" w:rsidRDefault="00467895" w:rsidP="00F633CD">
      <w:pPr>
        <w:pStyle w:val="z-TopofForm"/>
        <w:numPr>
          <w:ilvl w:val="0"/>
          <w:numId w:val="10"/>
        </w:numPr>
        <w:rPr>
          <w:rFonts w:ascii="Calibri" w:hAnsi="Calibri"/>
          <w:sz w:val="22"/>
          <w:szCs w:val="22"/>
          <w:lang w:eastAsia="ja-JP"/>
        </w:rPr>
      </w:pPr>
      <w:r>
        <w:rPr>
          <w:rFonts w:ascii="Calibri" w:hAnsi="Calibri"/>
          <w:sz w:val="22"/>
          <w:szCs w:val="22"/>
          <w:lang w:eastAsia="ja-JP"/>
        </w:rPr>
        <w:t>$10 rebate to each state a</w:t>
      </w:r>
      <w:r w:rsidR="00A53AF8">
        <w:rPr>
          <w:rFonts w:ascii="Calibri" w:hAnsi="Calibri"/>
          <w:sz w:val="22"/>
          <w:szCs w:val="22"/>
          <w:lang w:eastAsia="ja-JP"/>
        </w:rPr>
        <w:t>ssociation</w:t>
      </w:r>
    </w:p>
    <w:p w:rsidR="005C0ABD" w:rsidRPr="008C3E1E" w:rsidRDefault="005C0ABD">
      <w:pPr>
        <w:pStyle w:val="z-TopofForm"/>
        <w:tabs>
          <w:tab w:val="left" w:pos="720"/>
        </w:tabs>
        <w:rPr>
          <w:rFonts w:ascii="Calibri" w:hAnsi="Calibri"/>
          <w:sz w:val="22"/>
          <w:szCs w:val="22"/>
          <w:lang w:eastAsia="ja-JP"/>
        </w:rPr>
      </w:pPr>
    </w:p>
    <w:p w:rsidR="005C0ABD" w:rsidRPr="008C3E1E" w:rsidRDefault="005C0ABD">
      <w:pPr>
        <w:pStyle w:val="z-TopofForm"/>
        <w:tabs>
          <w:tab w:val="left" w:pos="720"/>
        </w:tabs>
        <w:rPr>
          <w:rFonts w:ascii="Calibri" w:hAnsi="Calibri"/>
          <w:sz w:val="22"/>
          <w:szCs w:val="22"/>
          <w:lang w:eastAsia="ja-JP"/>
        </w:rPr>
      </w:pPr>
    </w:p>
    <w:p w:rsidR="005C0ABD" w:rsidRPr="008C3E1E" w:rsidRDefault="005C0ABD">
      <w:pPr>
        <w:pStyle w:val="z-TopofForm"/>
        <w:tabs>
          <w:tab w:val="left" w:pos="720"/>
        </w:tabs>
        <w:rPr>
          <w:rFonts w:ascii="Calibri" w:hAnsi="Calibri"/>
          <w:sz w:val="22"/>
          <w:szCs w:val="22"/>
          <w:lang w:eastAsia="ja-JP"/>
        </w:rPr>
      </w:pPr>
    </w:p>
    <w:p w:rsidR="005C0ABD" w:rsidRPr="008C3E1E" w:rsidRDefault="005C0ABD">
      <w:pPr>
        <w:pStyle w:val="z-TopofForm"/>
        <w:tabs>
          <w:tab w:val="left" w:pos="720"/>
        </w:tabs>
        <w:jc w:val="center"/>
        <w:rPr>
          <w:rFonts w:ascii="Calibri" w:hAnsi="Calibri"/>
          <w:sz w:val="22"/>
          <w:szCs w:val="22"/>
          <w:lang w:eastAsia="ja-JP"/>
        </w:rPr>
      </w:pPr>
      <w:r w:rsidRPr="008C3E1E">
        <w:rPr>
          <w:rFonts w:ascii="Calibri" w:hAnsi="Calibri"/>
          <w:b/>
          <w:sz w:val="22"/>
          <w:szCs w:val="22"/>
          <w:lang w:eastAsia="ja-JP"/>
        </w:rPr>
        <w:t>ADDITIONAL COSTS TO CONSIDER</w:t>
      </w:r>
    </w:p>
    <w:p w:rsidR="005C0ABD" w:rsidRPr="008C3E1E" w:rsidRDefault="005C0ABD">
      <w:pPr>
        <w:pStyle w:val="z-TopofForm"/>
        <w:tabs>
          <w:tab w:val="left" w:pos="720"/>
        </w:tabs>
        <w:jc w:val="center"/>
        <w:rPr>
          <w:rFonts w:ascii="Calibri" w:hAnsi="Calibri"/>
          <w:sz w:val="22"/>
          <w:szCs w:val="22"/>
          <w:lang w:eastAsia="ja-JP"/>
        </w:rPr>
      </w:pPr>
    </w:p>
    <w:p w:rsidR="00002AA3" w:rsidRDefault="00002AA3" w:rsidP="00947A7D">
      <w:pPr>
        <w:pStyle w:val="z-TopofForm"/>
        <w:numPr>
          <w:ilvl w:val="0"/>
          <w:numId w:val="11"/>
        </w:numPr>
        <w:tabs>
          <w:tab w:val="left" w:pos="720"/>
        </w:tabs>
        <w:rPr>
          <w:rFonts w:ascii="Calibri" w:hAnsi="Calibri"/>
          <w:sz w:val="22"/>
          <w:szCs w:val="22"/>
          <w:lang w:eastAsia="ja-JP"/>
        </w:rPr>
      </w:pPr>
      <w:r>
        <w:rPr>
          <w:rFonts w:ascii="Calibri" w:hAnsi="Calibri"/>
          <w:sz w:val="22"/>
          <w:szCs w:val="22"/>
          <w:lang w:eastAsia="ja-JP"/>
        </w:rPr>
        <w:t>Roundtrip t</w:t>
      </w:r>
      <w:r w:rsidR="005C0ABD" w:rsidRPr="008C3E1E">
        <w:rPr>
          <w:rFonts w:ascii="Calibri" w:hAnsi="Calibri"/>
          <w:sz w:val="22"/>
          <w:szCs w:val="22"/>
          <w:lang w:eastAsia="ja-JP"/>
        </w:rPr>
        <w:t>ranspo</w:t>
      </w:r>
      <w:r w:rsidR="00947A7D" w:rsidRPr="008C3E1E">
        <w:rPr>
          <w:rFonts w:ascii="Calibri" w:hAnsi="Calibri"/>
          <w:sz w:val="22"/>
          <w:szCs w:val="22"/>
          <w:lang w:eastAsia="ja-JP"/>
        </w:rPr>
        <w:t xml:space="preserve">rtation to </w:t>
      </w:r>
      <w:r>
        <w:rPr>
          <w:rFonts w:ascii="Calibri" w:hAnsi="Calibri"/>
          <w:sz w:val="22"/>
          <w:szCs w:val="22"/>
          <w:lang w:eastAsia="ja-JP"/>
        </w:rPr>
        <w:t>Reno-Tahoe, Nevada</w:t>
      </w:r>
    </w:p>
    <w:p w:rsidR="005C0ABD" w:rsidRPr="00467895" w:rsidRDefault="00002AA3" w:rsidP="00467895">
      <w:pPr>
        <w:pStyle w:val="z-TopofForm"/>
        <w:numPr>
          <w:ilvl w:val="0"/>
          <w:numId w:val="11"/>
        </w:numPr>
        <w:tabs>
          <w:tab w:val="left" w:pos="720"/>
        </w:tabs>
        <w:rPr>
          <w:rFonts w:ascii="Calibri" w:hAnsi="Calibri"/>
          <w:sz w:val="22"/>
          <w:szCs w:val="22"/>
          <w:lang w:eastAsia="ja-JP"/>
        </w:rPr>
      </w:pPr>
      <w:r>
        <w:rPr>
          <w:rFonts w:ascii="Calibri" w:hAnsi="Calibri"/>
          <w:sz w:val="22"/>
          <w:szCs w:val="22"/>
          <w:lang w:eastAsia="ja-JP"/>
        </w:rPr>
        <w:t xml:space="preserve">Ground transportation in Reno-Tahoe, Nevada </w:t>
      </w:r>
      <w:r w:rsidR="00947A7D" w:rsidRPr="008C3E1E">
        <w:rPr>
          <w:rFonts w:ascii="Calibri" w:hAnsi="Calibri"/>
          <w:sz w:val="22"/>
          <w:szCs w:val="22"/>
          <w:lang w:eastAsia="ja-JP"/>
        </w:rPr>
        <w:t>(</w:t>
      </w:r>
      <w:r w:rsidR="00467895">
        <w:rPr>
          <w:rFonts w:ascii="Calibri" w:hAnsi="Calibri"/>
          <w:sz w:val="22"/>
          <w:szCs w:val="22"/>
          <w:lang w:eastAsia="ja-JP"/>
        </w:rPr>
        <w:t>F</w:t>
      </w:r>
      <w:r w:rsidRPr="00467895">
        <w:rPr>
          <w:rFonts w:ascii="Calibri" w:hAnsi="Calibri"/>
          <w:sz w:val="22"/>
          <w:szCs w:val="22"/>
          <w:lang w:eastAsia="ja-JP"/>
        </w:rPr>
        <w:t xml:space="preserve">or airport transfers the hotel </w:t>
      </w:r>
      <w:r w:rsidR="00947A7D" w:rsidRPr="00467895">
        <w:rPr>
          <w:rFonts w:ascii="Calibri" w:hAnsi="Calibri"/>
          <w:sz w:val="22"/>
          <w:szCs w:val="22"/>
          <w:lang w:eastAsia="ja-JP"/>
        </w:rPr>
        <w:t xml:space="preserve">currently </w:t>
      </w:r>
      <w:r w:rsidRPr="00467895">
        <w:rPr>
          <w:rFonts w:ascii="Calibri" w:hAnsi="Calibri"/>
          <w:sz w:val="22"/>
          <w:szCs w:val="22"/>
          <w:lang w:eastAsia="ja-JP"/>
        </w:rPr>
        <w:t xml:space="preserve">provides a shuttle service </w:t>
      </w:r>
      <w:r w:rsidR="00947A7D" w:rsidRPr="00467895">
        <w:rPr>
          <w:rFonts w:ascii="Calibri" w:hAnsi="Calibri"/>
          <w:sz w:val="22"/>
          <w:szCs w:val="22"/>
          <w:lang w:eastAsia="ja-JP"/>
        </w:rPr>
        <w:t>free of charge.  Call ahead to schedule and confirm that the service will still be complimentary at time of arrival.)</w:t>
      </w:r>
    </w:p>
    <w:p w:rsidR="005C0ABD" w:rsidRPr="008C3E1E" w:rsidRDefault="005C0ABD" w:rsidP="00947A7D">
      <w:pPr>
        <w:pStyle w:val="z-TopofForm"/>
        <w:numPr>
          <w:ilvl w:val="0"/>
          <w:numId w:val="11"/>
        </w:numPr>
        <w:tabs>
          <w:tab w:val="left" w:pos="900"/>
        </w:tabs>
        <w:rPr>
          <w:rFonts w:ascii="Calibri" w:hAnsi="Calibri"/>
          <w:sz w:val="22"/>
          <w:szCs w:val="22"/>
          <w:lang w:eastAsia="ja-JP"/>
        </w:rPr>
      </w:pPr>
      <w:r w:rsidRPr="008C3E1E">
        <w:rPr>
          <w:rFonts w:ascii="Calibri" w:hAnsi="Calibri"/>
          <w:sz w:val="22"/>
          <w:szCs w:val="22"/>
          <w:lang w:eastAsia="ja-JP"/>
        </w:rPr>
        <w:t xml:space="preserve">Cost of food </w:t>
      </w:r>
      <w:r w:rsidRPr="008C3E1E">
        <w:rPr>
          <w:rFonts w:ascii="Calibri" w:hAnsi="Calibri"/>
          <w:b/>
          <w:sz w:val="22"/>
          <w:szCs w:val="22"/>
          <w:lang w:eastAsia="ja-JP"/>
        </w:rPr>
        <w:t>and</w:t>
      </w:r>
      <w:r w:rsidR="00467895">
        <w:rPr>
          <w:rFonts w:ascii="Calibri" w:hAnsi="Calibri"/>
          <w:sz w:val="22"/>
          <w:szCs w:val="22"/>
          <w:lang w:eastAsia="ja-JP"/>
        </w:rPr>
        <w:t xml:space="preserve"> a 15-20% gratuity</w:t>
      </w:r>
    </w:p>
    <w:p w:rsidR="005C0ABD" w:rsidRPr="008C3E1E" w:rsidRDefault="00467895" w:rsidP="00947A7D">
      <w:pPr>
        <w:pStyle w:val="z-TopofForm"/>
        <w:numPr>
          <w:ilvl w:val="0"/>
          <w:numId w:val="11"/>
        </w:numPr>
        <w:tabs>
          <w:tab w:val="left" w:pos="720"/>
        </w:tabs>
        <w:rPr>
          <w:rFonts w:ascii="Calibri" w:hAnsi="Calibri"/>
          <w:sz w:val="22"/>
          <w:szCs w:val="22"/>
          <w:lang w:eastAsia="ja-JP"/>
        </w:rPr>
      </w:pPr>
      <w:r>
        <w:rPr>
          <w:rFonts w:ascii="Calibri" w:hAnsi="Calibri"/>
          <w:sz w:val="22"/>
          <w:szCs w:val="22"/>
          <w:lang w:eastAsia="ja-JP"/>
        </w:rPr>
        <w:t>Touring and shopping expenses</w:t>
      </w:r>
    </w:p>
    <w:p w:rsidR="005C0ABD" w:rsidRPr="008C3E1E" w:rsidRDefault="005C0ABD" w:rsidP="00947A7D">
      <w:pPr>
        <w:pStyle w:val="z-TopofForm"/>
        <w:numPr>
          <w:ilvl w:val="0"/>
          <w:numId w:val="11"/>
        </w:numPr>
        <w:tabs>
          <w:tab w:val="left" w:pos="720"/>
        </w:tabs>
        <w:rPr>
          <w:rFonts w:ascii="Calibri" w:hAnsi="Calibri"/>
          <w:sz w:val="22"/>
          <w:szCs w:val="22"/>
          <w:lang w:eastAsia="ja-JP"/>
        </w:rPr>
      </w:pPr>
      <w:r w:rsidRPr="008C3E1E">
        <w:rPr>
          <w:rFonts w:ascii="Calibri" w:hAnsi="Calibri"/>
          <w:sz w:val="22"/>
          <w:szCs w:val="22"/>
          <w:lang w:eastAsia="ja-JP"/>
        </w:rPr>
        <w:t xml:space="preserve">Room charges, </w:t>
      </w:r>
      <w:r w:rsidR="00467895">
        <w:rPr>
          <w:rFonts w:ascii="Calibri" w:hAnsi="Calibri"/>
          <w:sz w:val="22"/>
          <w:szCs w:val="22"/>
          <w:lang w:eastAsia="ja-JP"/>
        </w:rPr>
        <w:t>(</w:t>
      </w:r>
      <w:r w:rsidRPr="008C3E1E">
        <w:rPr>
          <w:rFonts w:ascii="Calibri" w:hAnsi="Calibri"/>
          <w:sz w:val="22"/>
          <w:szCs w:val="22"/>
          <w:lang w:eastAsia="ja-JP"/>
        </w:rPr>
        <w:t>i.e. local telephone calls</w:t>
      </w:r>
      <w:r w:rsidR="00467895">
        <w:rPr>
          <w:rFonts w:ascii="Calibri" w:hAnsi="Calibri"/>
          <w:sz w:val="22"/>
          <w:szCs w:val="22"/>
          <w:lang w:eastAsia="ja-JP"/>
        </w:rPr>
        <w:t>)</w:t>
      </w:r>
      <w:r w:rsidRPr="008C3E1E">
        <w:rPr>
          <w:rFonts w:ascii="Calibri" w:hAnsi="Calibri"/>
          <w:sz w:val="22"/>
          <w:szCs w:val="22"/>
          <w:lang w:eastAsia="ja-JP"/>
        </w:rPr>
        <w:t xml:space="preserve"> </w:t>
      </w:r>
    </w:p>
    <w:p w:rsidR="005C0ABD" w:rsidRPr="008C3E1E" w:rsidRDefault="005C0ABD">
      <w:pPr>
        <w:pStyle w:val="z-TopofForm"/>
        <w:tabs>
          <w:tab w:val="left" w:pos="720"/>
        </w:tabs>
        <w:rPr>
          <w:rFonts w:ascii="Calibri" w:hAnsi="Calibri"/>
          <w:sz w:val="22"/>
          <w:szCs w:val="22"/>
          <w:lang w:eastAsia="ja-JP"/>
        </w:rPr>
      </w:pPr>
    </w:p>
    <w:p w:rsidR="005C0ABD" w:rsidRPr="008C3E1E" w:rsidRDefault="005C0ABD">
      <w:pPr>
        <w:pStyle w:val="z-TopofForm"/>
        <w:tabs>
          <w:tab w:val="left" w:pos="720"/>
        </w:tabs>
        <w:rPr>
          <w:rFonts w:ascii="Calibri" w:hAnsi="Calibri"/>
          <w:sz w:val="22"/>
          <w:szCs w:val="22"/>
          <w:lang w:eastAsia="ja-JP"/>
        </w:rPr>
      </w:pPr>
    </w:p>
    <w:p w:rsidR="005C0ABD" w:rsidRPr="008C3E1E" w:rsidRDefault="005C0ABD">
      <w:pPr>
        <w:pStyle w:val="z-TopofForm"/>
        <w:tabs>
          <w:tab w:val="left" w:pos="720"/>
        </w:tabs>
        <w:rPr>
          <w:rFonts w:ascii="Calibri" w:hAnsi="Calibri"/>
          <w:sz w:val="22"/>
          <w:szCs w:val="22"/>
          <w:lang w:eastAsia="ja-JP"/>
        </w:rPr>
      </w:pPr>
    </w:p>
    <w:p w:rsidR="005C0ABD" w:rsidRPr="008C3E1E" w:rsidRDefault="005C0ABD">
      <w:pPr>
        <w:pStyle w:val="z-TopofForm"/>
        <w:tabs>
          <w:tab w:val="left" w:pos="720"/>
        </w:tabs>
        <w:rPr>
          <w:rFonts w:ascii="Calibri" w:hAnsi="Calibri"/>
          <w:sz w:val="22"/>
          <w:szCs w:val="22"/>
          <w:lang w:eastAsia="ja-JP"/>
        </w:rPr>
      </w:pPr>
    </w:p>
    <w:p w:rsidR="005C0ABD" w:rsidRPr="008C3E1E" w:rsidRDefault="005C0ABD">
      <w:pPr>
        <w:pStyle w:val="z-TopofForm"/>
        <w:tabs>
          <w:tab w:val="left" w:pos="720"/>
        </w:tabs>
        <w:jc w:val="center"/>
        <w:rPr>
          <w:rFonts w:ascii="Calibri" w:hAnsi="Calibri"/>
          <w:b/>
          <w:sz w:val="22"/>
          <w:szCs w:val="22"/>
          <w:lang w:eastAsia="ja-JP"/>
        </w:rPr>
      </w:pPr>
    </w:p>
    <w:p w:rsidR="00947A7D" w:rsidRPr="008C3E1E" w:rsidRDefault="00947A7D">
      <w:pPr>
        <w:rPr>
          <w:rFonts w:ascii="Calibri" w:hAnsi="Calibri"/>
          <w:b/>
          <w:sz w:val="22"/>
          <w:szCs w:val="22"/>
          <w:lang w:eastAsia="ja-JP"/>
        </w:rPr>
      </w:pPr>
      <w:r w:rsidRPr="008C3E1E">
        <w:rPr>
          <w:rFonts w:ascii="Calibri" w:hAnsi="Calibri"/>
          <w:b/>
          <w:sz w:val="22"/>
          <w:szCs w:val="22"/>
          <w:lang w:eastAsia="ja-JP"/>
        </w:rPr>
        <w:br w:type="page"/>
      </w:r>
    </w:p>
    <w:p w:rsidR="005C0ABD" w:rsidRPr="008C3E1E" w:rsidRDefault="005C0ABD">
      <w:pPr>
        <w:pStyle w:val="z-TopofForm"/>
        <w:tabs>
          <w:tab w:val="left" w:pos="720"/>
        </w:tabs>
        <w:jc w:val="center"/>
        <w:rPr>
          <w:rFonts w:ascii="Calibri" w:hAnsi="Calibri"/>
          <w:b/>
          <w:sz w:val="22"/>
          <w:szCs w:val="22"/>
          <w:lang w:eastAsia="ja-JP"/>
        </w:rPr>
      </w:pPr>
      <w:r w:rsidRPr="008C3E1E">
        <w:rPr>
          <w:rFonts w:ascii="Calibri" w:hAnsi="Calibri"/>
          <w:b/>
          <w:sz w:val="22"/>
          <w:szCs w:val="22"/>
          <w:lang w:eastAsia="ja-JP"/>
        </w:rPr>
        <w:t>BUSINESS TOURS</w:t>
      </w:r>
    </w:p>
    <w:p w:rsidR="005C0ABD" w:rsidRPr="008C3E1E" w:rsidRDefault="005C0ABD">
      <w:pPr>
        <w:pStyle w:val="z-TopofForm"/>
        <w:tabs>
          <w:tab w:val="left" w:pos="720"/>
        </w:tabs>
        <w:jc w:val="center"/>
        <w:rPr>
          <w:rFonts w:ascii="Calibri" w:hAnsi="Calibri"/>
          <w:sz w:val="22"/>
          <w:szCs w:val="22"/>
          <w:lang w:eastAsia="ja-JP"/>
        </w:rPr>
      </w:pPr>
    </w:p>
    <w:p w:rsidR="001F7C0D" w:rsidRDefault="005C0ABD">
      <w:pPr>
        <w:pStyle w:val="z-TopofForm"/>
        <w:tabs>
          <w:tab w:val="left" w:pos="720"/>
        </w:tabs>
        <w:rPr>
          <w:rFonts w:ascii="Calibri" w:hAnsi="Calibri"/>
          <w:b/>
          <w:sz w:val="22"/>
          <w:szCs w:val="22"/>
          <w:lang w:eastAsia="ja-JP"/>
        </w:rPr>
      </w:pPr>
      <w:r w:rsidRPr="008C3E1E">
        <w:rPr>
          <w:rFonts w:ascii="Calibri" w:hAnsi="Calibri"/>
          <w:sz w:val="22"/>
          <w:szCs w:val="22"/>
          <w:lang w:eastAsia="ja-JP"/>
        </w:rPr>
        <w:t xml:space="preserve">Tours of local business will be offered on </w:t>
      </w:r>
      <w:r w:rsidR="00225E05" w:rsidRPr="008C3E1E">
        <w:rPr>
          <w:rFonts w:ascii="Calibri" w:hAnsi="Calibri"/>
          <w:sz w:val="22"/>
          <w:szCs w:val="22"/>
          <w:lang w:eastAsia="ja-JP"/>
        </w:rPr>
        <w:t>Friday</w:t>
      </w:r>
      <w:r w:rsidRPr="008C3E1E">
        <w:rPr>
          <w:rFonts w:ascii="Calibri" w:hAnsi="Calibri"/>
          <w:sz w:val="22"/>
          <w:szCs w:val="22"/>
          <w:lang w:eastAsia="ja-JP"/>
        </w:rPr>
        <w:t xml:space="preserve"> during the conference</w:t>
      </w:r>
      <w:r w:rsidR="001F7C0D">
        <w:rPr>
          <w:rFonts w:ascii="Calibri" w:hAnsi="Calibri"/>
          <w:sz w:val="22"/>
          <w:szCs w:val="22"/>
          <w:lang w:eastAsia="ja-JP"/>
        </w:rPr>
        <w:t xml:space="preserve"> and the tours will be offsite and involve transportation to the tour site (transportation for tours will be provided)</w:t>
      </w:r>
      <w:r w:rsidRPr="008C3E1E">
        <w:rPr>
          <w:rFonts w:ascii="Calibri" w:hAnsi="Calibri"/>
          <w:sz w:val="22"/>
          <w:szCs w:val="22"/>
          <w:lang w:eastAsia="ja-JP"/>
        </w:rPr>
        <w:t>.  Each school will be assigned a time and business to visit</w:t>
      </w:r>
      <w:r w:rsidR="001F7C0D">
        <w:rPr>
          <w:rFonts w:ascii="Calibri" w:hAnsi="Calibri"/>
          <w:sz w:val="22"/>
          <w:szCs w:val="22"/>
          <w:lang w:eastAsia="ja-JP"/>
        </w:rPr>
        <w:t xml:space="preserve"> (with the exception of Tahoe tours)</w:t>
      </w:r>
      <w:r w:rsidRPr="008C3E1E">
        <w:rPr>
          <w:rFonts w:ascii="Calibri" w:hAnsi="Calibri"/>
          <w:sz w:val="22"/>
          <w:szCs w:val="22"/>
          <w:lang w:eastAsia="ja-JP"/>
        </w:rPr>
        <w:t xml:space="preserve">.   We cannot accept requests for a specific business.  </w:t>
      </w:r>
      <w:r w:rsidR="001F7C0D">
        <w:rPr>
          <w:rFonts w:ascii="Calibri" w:hAnsi="Calibri"/>
          <w:b/>
          <w:sz w:val="22"/>
          <w:szCs w:val="22"/>
          <w:lang w:eastAsia="ja-JP"/>
        </w:rPr>
        <w:t xml:space="preserve">Tour times cannot be changed once assigned. </w:t>
      </w:r>
    </w:p>
    <w:p w:rsidR="001F7C0D" w:rsidRDefault="001F7C0D">
      <w:pPr>
        <w:pStyle w:val="z-TopofForm"/>
        <w:tabs>
          <w:tab w:val="left" w:pos="720"/>
        </w:tabs>
        <w:rPr>
          <w:rFonts w:ascii="Calibri" w:hAnsi="Calibri"/>
          <w:b/>
          <w:sz w:val="22"/>
          <w:szCs w:val="22"/>
          <w:lang w:eastAsia="ja-JP"/>
        </w:rPr>
      </w:pPr>
    </w:p>
    <w:p w:rsidR="005C0ABD" w:rsidRDefault="001F7C0D">
      <w:pPr>
        <w:pStyle w:val="z-TopofForm"/>
        <w:tabs>
          <w:tab w:val="left" w:pos="720"/>
        </w:tabs>
        <w:rPr>
          <w:rFonts w:ascii="Calibri" w:hAnsi="Calibri"/>
          <w:sz w:val="22"/>
          <w:szCs w:val="22"/>
          <w:lang w:eastAsia="ja-JP"/>
        </w:rPr>
      </w:pPr>
      <w:r>
        <w:rPr>
          <w:rFonts w:ascii="Calibri" w:hAnsi="Calibri"/>
          <w:sz w:val="22"/>
          <w:szCs w:val="22"/>
          <w:lang w:eastAsia="ja-JP"/>
        </w:rPr>
        <w:t>Tours to Tahoe businesses/locations are limited and a pre-conference signup will be held after the registration deadline.  Tahoe tours will be allocated on a first come, first served basis.</w:t>
      </w:r>
    </w:p>
    <w:p w:rsidR="00310BD6" w:rsidRDefault="00310BD6">
      <w:pPr>
        <w:pStyle w:val="z-TopofForm"/>
        <w:tabs>
          <w:tab w:val="left" w:pos="720"/>
        </w:tabs>
        <w:rPr>
          <w:rFonts w:ascii="Calibri" w:hAnsi="Calibri"/>
          <w:sz w:val="22"/>
          <w:szCs w:val="22"/>
          <w:lang w:eastAsia="ja-JP"/>
        </w:rPr>
      </w:pPr>
    </w:p>
    <w:p w:rsidR="00310BD6" w:rsidRPr="008C3E1E" w:rsidRDefault="00310BD6" w:rsidP="00310BD6">
      <w:pPr>
        <w:pStyle w:val="z-TopofForm"/>
        <w:tabs>
          <w:tab w:val="left" w:pos="720"/>
        </w:tabs>
        <w:jc w:val="center"/>
        <w:rPr>
          <w:rFonts w:ascii="Calibri" w:hAnsi="Calibri"/>
          <w:b/>
          <w:sz w:val="22"/>
          <w:szCs w:val="22"/>
          <w:lang w:eastAsia="ja-JP"/>
        </w:rPr>
      </w:pPr>
      <w:r>
        <w:rPr>
          <w:rFonts w:ascii="Calibri" w:hAnsi="Calibri"/>
          <w:b/>
          <w:sz w:val="22"/>
          <w:szCs w:val="22"/>
          <w:lang w:eastAsia="ja-JP"/>
        </w:rPr>
        <w:t>DECA Competitions</w:t>
      </w:r>
    </w:p>
    <w:p w:rsidR="00310BD6" w:rsidRPr="008C3E1E" w:rsidRDefault="00310BD6" w:rsidP="00310BD6">
      <w:pPr>
        <w:pStyle w:val="z-TopofForm"/>
        <w:tabs>
          <w:tab w:val="left" w:pos="720"/>
        </w:tabs>
        <w:jc w:val="center"/>
        <w:rPr>
          <w:rFonts w:ascii="Calibri" w:hAnsi="Calibri"/>
          <w:sz w:val="22"/>
          <w:szCs w:val="22"/>
          <w:lang w:eastAsia="ja-JP"/>
        </w:rPr>
      </w:pPr>
    </w:p>
    <w:p w:rsidR="00310BD6" w:rsidRDefault="00310BD6" w:rsidP="00310BD6">
      <w:pPr>
        <w:pStyle w:val="z-TopofForm"/>
        <w:tabs>
          <w:tab w:val="left" w:pos="720"/>
        </w:tabs>
        <w:rPr>
          <w:rFonts w:ascii="Calibri" w:hAnsi="Calibri"/>
          <w:b/>
          <w:sz w:val="22"/>
          <w:szCs w:val="22"/>
          <w:lang w:eastAsia="ja-JP"/>
        </w:rPr>
      </w:pPr>
      <w:r>
        <w:rPr>
          <w:rFonts w:ascii="Calibri" w:hAnsi="Calibri"/>
          <w:sz w:val="22"/>
          <w:szCs w:val="22"/>
          <w:lang w:eastAsia="ja-JP"/>
        </w:rPr>
        <w:t>During WRLC 2009 students can compete in actual DECA competitions.  Students can participate in Quiz Bowl, DECA Exam (Standard 100 Question DECA Exam), Role Plays for both Individual and Team Decision Making Events, and Content Interviews for Principles events.  Signups will take place during conference registration.  The list of events offered will be presented at that time, but there will be events representing each type of DECA competition listed above.</w:t>
      </w:r>
      <w:r w:rsidR="00DE0ECA">
        <w:rPr>
          <w:rFonts w:ascii="Calibri" w:hAnsi="Calibri"/>
          <w:sz w:val="22"/>
          <w:szCs w:val="22"/>
          <w:lang w:eastAsia="ja-JP"/>
        </w:rPr>
        <w:t xml:space="preserve">  Top finishers in each event will be recognized and receive awards during the conference.</w:t>
      </w:r>
      <w:r>
        <w:rPr>
          <w:rFonts w:ascii="Calibri" w:hAnsi="Calibri"/>
          <w:sz w:val="22"/>
          <w:szCs w:val="22"/>
          <w:lang w:eastAsia="ja-JP"/>
        </w:rPr>
        <w:t xml:space="preserve"> </w:t>
      </w:r>
    </w:p>
    <w:p w:rsidR="005C0ABD" w:rsidRPr="008C3E1E" w:rsidRDefault="005C0ABD">
      <w:pPr>
        <w:pStyle w:val="z-TopofForm"/>
        <w:jc w:val="both"/>
        <w:rPr>
          <w:rFonts w:ascii="Calibri" w:hAnsi="Calibri"/>
          <w:sz w:val="22"/>
          <w:szCs w:val="22"/>
          <w:lang w:eastAsia="ja-JP"/>
        </w:rPr>
      </w:pPr>
    </w:p>
    <w:p w:rsidR="005C0ABD" w:rsidRPr="008C3E1E" w:rsidRDefault="005C0ABD">
      <w:pPr>
        <w:pStyle w:val="z-TopofForm"/>
        <w:jc w:val="center"/>
        <w:rPr>
          <w:rFonts w:ascii="Calibri" w:hAnsi="Calibri"/>
          <w:sz w:val="22"/>
          <w:szCs w:val="22"/>
          <w:lang w:eastAsia="ja-JP"/>
        </w:rPr>
      </w:pPr>
      <w:r w:rsidRPr="008C3E1E">
        <w:rPr>
          <w:rFonts w:ascii="Calibri" w:hAnsi="Calibri"/>
          <w:b/>
          <w:sz w:val="22"/>
          <w:szCs w:val="22"/>
          <w:lang w:eastAsia="ja-JP"/>
        </w:rPr>
        <w:t xml:space="preserve">STATE OFFICER/BOARD OF DIRECTOR’S </w:t>
      </w:r>
      <w:r w:rsidR="00225E05" w:rsidRPr="008C3E1E">
        <w:rPr>
          <w:rFonts w:ascii="Calibri" w:hAnsi="Calibri"/>
          <w:b/>
          <w:sz w:val="22"/>
          <w:szCs w:val="22"/>
          <w:lang w:eastAsia="ja-JP"/>
        </w:rPr>
        <w:t>LUNCHEON</w:t>
      </w:r>
    </w:p>
    <w:p w:rsidR="005C0ABD" w:rsidRPr="008C3E1E" w:rsidRDefault="005C0ABD">
      <w:pPr>
        <w:pStyle w:val="z-TopofForm"/>
        <w:rPr>
          <w:rFonts w:ascii="Calibri" w:hAnsi="Calibri"/>
          <w:sz w:val="22"/>
          <w:szCs w:val="22"/>
          <w:lang w:eastAsia="ja-JP"/>
        </w:rPr>
      </w:pPr>
    </w:p>
    <w:p w:rsidR="005C0ABD" w:rsidRPr="008C3E1E" w:rsidRDefault="00ED1EA5" w:rsidP="00ED1EA5">
      <w:pPr>
        <w:pStyle w:val="z-TopofForm"/>
        <w:rPr>
          <w:rFonts w:ascii="Calibri" w:hAnsi="Calibri"/>
          <w:sz w:val="22"/>
          <w:szCs w:val="22"/>
          <w:lang w:eastAsia="ja-JP"/>
        </w:rPr>
      </w:pPr>
      <w:r>
        <w:rPr>
          <w:rFonts w:ascii="Calibri" w:hAnsi="Calibri"/>
          <w:sz w:val="22"/>
          <w:szCs w:val="22"/>
          <w:lang w:eastAsia="ja-JP"/>
        </w:rPr>
        <w:t>For the state o</w:t>
      </w:r>
      <w:r w:rsidR="005C0ABD" w:rsidRPr="008C3E1E">
        <w:rPr>
          <w:rFonts w:ascii="Calibri" w:hAnsi="Calibri"/>
          <w:sz w:val="22"/>
          <w:szCs w:val="22"/>
          <w:lang w:eastAsia="ja-JP"/>
        </w:rPr>
        <w:t xml:space="preserve">fficers of DECA, there will be a special </w:t>
      </w:r>
      <w:r w:rsidR="00225E05" w:rsidRPr="008C3E1E">
        <w:rPr>
          <w:rFonts w:ascii="Calibri" w:hAnsi="Calibri"/>
          <w:sz w:val="22"/>
          <w:szCs w:val="22"/>
          <w:lang w:eastAsia="ja-JP"/>
        </w:rPr>
        <w:t>lunch</w:t>
      </w:r>
      <w:r w:rsidR="005C0ABD" w:rsidRPr="008C3E1E">
        <w:rPr>
          <w:rFonts w:ascii="Calibri" w:hAnsi="Calibri"/>
          <w:sz w:val="22"/>
          <w:szCs w:val="22"/>
          <w:lang w:eastAsia="ja-JP"/>
        </w:rPr>
        <w:t xml:space="preserve"> in their honor.  It will be held </w:t>
      </w:r>
      <w:r>
        <w:rPr>
          <w:rFonts w:ascii="Calibri" w:hAnsi="Calibri"/>
          <w:sz w:val="22"/>
          <w:szCs w:val="22"/>
          <w:lang w:eastAsia="ja-JP"/>
        </w:rPr>
        <w:t xml:space="preserve">Saturday </w:t>
      </w:r>
      <w:r w:rsidR="00225E05" w:rsidRPr="008C3E1E">
        <w:rPr>
          <w:rFonts w:ascii="Calibri" w:hAnsi="Calibri"/>
          <w:sz w:val="22"/>
          <w:szCs w:val="22"/>
          <w:lang w:eastAsia="ja-JP"/>
        </w:rPr>
        <w:t>at 12:00PM</w:t>
      </w:r>
      <w:r w:rsidR="005C0ABD" w:rsidRPr="008C3E1E">
        <w:rPr>
          <w:rFonts w:ascii="Calibri" w:hAnsi="Calibri"/>
          <w:sz w:val="22"/>
          <w:szCs w:val="22"/>
          <w:lang w:eastAsia="ja-JP"/>
        </w:rPr>
        <w:t>.</w:t>
      </w:r>
      <w:r w:rsidR="001F7C0D">
        <w:rPr>
          <w:rFonts w:ascii="Calibri" w:hAnsi="Calibri"/>
          <w:sz w:val="22"/>
          <w:szCs w:val="22"/>
          <w:lang w:eastAsia="ja-JP"/>
        </w:rPr>
        <w:t xml:space="preserve">  The location of the lunch</w:t>
      </w:r>
      <w:r w:rsidR="005C0ABD" w:rsidRPr="008C3E1E">
        <w:rPr>
          <w:rFonts w:ascii="Calibri" w:hAnsi="Calibri"/>
          <w:sz w:val="22"/>
          <w:szCs w:val="22"/>
          <w:lang w:eastAsia="ja-JP"/>
        </w:rPr>
        <w:t xml:space="preserve"> will be listed in the conference program.</w:t>
      </w:r>
      <w:r w:rsidR="00225E05" w:rsidRPr="008C3E1E">
        <w:rPr>
          <w:rFonts w:ascii="Calibri" w:hAnsi="Calibri"/>
          <w:sz w:val="22"/>
          <w:szCs w:val="22"/>
          <w:lang w:eastAsia="ja-JP"/>
        </w:rPr>
        <w:t xml:space="preserve">  </w:t>
      </w:r>
      <w:r w:rsidR="00883A26" w:rsidRPr="008C3E1E">
        <w:rPr>
          <w:rFonts w:ascii="Calibri" w:hAnsi="Calibri"/>
          <w:sz w:val="22"/>
          <w:szCs w:val="22"/>
          <w:lang w:eastAsia="ja-JP"/>
        </w:rPr>
        <w:t>The president of e</w:t>
      </w:r>
      <w:r w:rsidR="00225E05" w:rsidRPr="008C3E1E">
        <w:rPr>
          <w:rFonts w:ascii="Calibri" w:hAnsi="Calibri"/>
          <w:sz w:val="22"/>
          <w:szCs w:val="22"/>
          <w:lang w:eastAsia="ja-JP"/>
        </w:rPr>
        <w:t>ach state officer team sho</w:t>
      </w:r>
      <w:r w:rsidR="00883A26" w:rsidRPr="008C3E1E">
        <w:rPr>
          <w:rFonts w:ascii="Calibri" w:hAnsi="Calibri"/>
          <w:sz w:val="22"/>
          <w:szCs w:val="22"/>
          <w:lang w:eastAsia="ja-JP"/>
        </w:rPr>
        <w:t xml:space="preserve">uld come prepared with a </w:t>
      </w:r>
      <w:r w:rsidR="00225E05" w:rsidRPr="008C3E1E">
        <w:rPr>
          <w:rFonts w:ascii="Calibri" w:hAnsi="Calibri"/>
          <w:sz w:val="22"/>
          <w:szCs w:val="22"/>
          <w:lang w:eastAsia="ja-JP"/>
        </w:rPr>
        <w:t>two</w:t>
      </w:r>
      <w:r w:rsidR="00883A26" w:rsidRPr="008C3E1E">
        <w:rPr>
          <w:rFonts w:ascii="Calibri" w:hAnsi="Calibri"/>
          <w:sz w:val="22"/>
          <w:szCs w:val="22"/>
          <w:lang w:eastAsia="ja-JP"/>
        </w:rPr>
        <w:t xml:space="preserve"> to three</w:t>
      </w:r>
      <w:r>
        <w:rPr>
          <w:rFonts w:ascii="Calibri" w:hAnsi="Calibri"/>
          <w:sz w:val="22"/>
          <w:szCs w:val="22"/>
          <w:lang w:eastAsia="ja-JP"/>
        </w:rPr>
        <w:t xml:space="preserve"> minute presentation on their s</w:t>
      </w:r>
      <w:r w:rsidR="00225E05" w:rsidRPr="008C3E1E">
        <w:rPr>
          <w:rFonts w:ascii="Calibri" w:hAnsi="Calibri"/>
          <w:sz w:val="22"/>
          <w:szCs w:val="22"/>
          <w:lang w:eastAsia="ja-JP"/>
        </w:rPr>
        <w:t>tate’s key accomplishments over the last year and plans for the coming year.</w:t>
      </w:r>
      <w:r w:rsidR="00883A26" w:rsidRPr="008C3E1E">
        <w:rPr>
          <w:rFonts w:ascii="Calibri" w:hAnsi="Calibri"/>
          <w:sz w:val="22"/>
          <w:szCs w:val="22"/>
          <w:lang w:eastAsia="ja-JP"/>
        </w:rPr>
        <w:t xml:space="preserve">  If the president is unavailable another member of the State Officer team should be appointed to make the presentation.</w:t>
      </w:r>
      <w:r w:rsidR="00225E05" w:rsidRPr="008C3E1E">
        <w:rPr>
          <w:rFonts w:ascii="Calibri" w:hAnsi="Calibri"/>
          <w:sz w:val="22"/>
          <w:szCs w:val="22"/>
          <w:lang w:eastAsia="ja-JP"/>
        </w:rPr>
        <w:t xml:space="preserve">  Each team is encouraged to bring handouts highlighting their accomplishments and plans for the year.  Please have </w:t>
      </w:r>
      <w:r w:rsidR="00883A26" w:rsidRPr="008C3E1E">
        <w:rPr>
          <w:rFonts w:ascii="Calibri" w:hAnsi="Calibri"/>
          <w:sz w:val="22"/>
          <w:szCs w:val="22"/>
          <w:lang w:eastAsia="ja-JP"/>
        </w:rPr>
        <w:t>5</w:t>
      </w:r>
      <w:r w:rsidR="00225E05" w:rsidRPr="008C3E1E">
        <w:rPr>
          <w:rFonts w:ascii="Calibri" w:hAnsi="Calibri"/>
          <w:sz w:val="22"/>
          <w:szCs w:val="22"/>
          <w:lang w:eastAsia="ja-JP"/>
        </w:rPr>
        <w:t>0 copies.</w:t>
      </w:r>
    </w:p>
    <w:p w:rsidR="005C0ABD" w:rsidRPr="008C3E1E" w:rsidRDefault="005C0ABD">
      <w:pPr>
        <w:pStyle w:val="z-TopofForm"/>
        <w:rPr>
          <w:rFonts w:ascii="Calibri" w:hAnsi="Calibri"/>
          <w:sz w:val="22"/>
          <w:szCs w:val="22"/>
          <w:lang w:eastAsia="ja-JP"/>
        </w:rPr>
      </w:pPr>
    </w:p>
    <w:p w:rsidR="005C0ABD" w:rsidRPr="008C3E1E" w:rsidRDefault="005C0ABD">
      <w:pPr>
        <w:pStyle w:val="z-TopofForm"/>
        <w:jc w:val="center"/>
        <w:rPr>
          <w:rFonts w:ascii="Calibri" w:hAnsi="Calibri"/>
          <w:sz w:val="22"/>
          <w:szCs w:val="22"/>
          <w:lang w:eastAsia="ja-JP"/>
        </w:rPr>
      </w:pPr>
      <w:r w:rsidRPr="008C3E1E">
        <w:rPr>
          <w:rFonts w:ascii="Calibri" w:hAnsi="Calibri"/>
          <w:b/>
          <w:sz w:val="22"/>
          <w:szCs w:val="22"/>
          <w:lang w:eastAsia="ja-JP"/>
        </w:rPr>
        <w:t>AGENDA</w:t>
      </w:r>
    </w:p>
    <w:p w:rsidR="005C0ABD" w:rsidRPr="008C3E1E" w:rsidRDefault="005C0ABD">
      <w:pPr>
        <w:pStyle w:val="z-TopofForm"/>
        <w:rPr>
          <w:rFonts w:ascii="Calibri" w:hAnsi="Calibri"/>
          <w:sz w:val="22"/>
          <w:szCs w:val="22"/>
          <w:lang w:eastAsia="ja-JP"/>
        </w:rPr>
      </w:pPr>
    </w:p>
    <w:p w:rsidR="005C0ABD" w:rsidRPr="008C3E1E" w:rsidRDefault="00ED1EA5">
      <w:pPr>
        <w:pStyle w:val="z-TopofForm"/>
        <w:jc w:val="center"/>
        <w:rPr>
          <w:rFonts w:ascii="Calibri" w:hAnsi="Calibri"/>
          <w:sz w:val="22"/>
          <w:szCs w:val="22"/>
          <w:lang w:eastAsia="ja-JP"/>
        </w:rPr>
      </w:pPr>
      <w:r>
        <w:rPr>
          <w:rFonts w:ascii="Calibri" w:hAnsi="Calibri"/>
          <w:sz w:val="22"/>
          <w:szCs w:val="22"/>
          <w:lang w:eastAsia="ja-JP"/>
        </w:rPr>
        <w:t>A t</w:t>
      </w:r>
      <w:r w:rsidR="005C0ABD" w:rsidRPr="008C3E1E">
        <w:rPr>
          <w:rFonts w:ascii="Calibri" w:hAnsi="Calibri"/>
          <w:sz w:val="22"/>
          <w:szCs w:val="22"/>
          <w:lang w:eastAsia="ja-JP"/>
        </w:rPr>
        <w:t>entative agenda and invited workshop presenters are enclosed.</w:t>
      </w:r>
    </w:p>
    <w:p w:rsidR="005C0ABD" w:rsidRPr="008C3E1E" w:rsidRDefault="005C0ABD">
      <w:pPr>
        <w:pStyle w:val="z-TopofForm"/>
        <w:jc w:val="center"/>
        <w:rPr>
          <w:rFonts w:ascii="Calibri" w:hAnsi="Calibri"/>
          <w:b/>
          <w:sz w:val="22"/>
          <w:szCs w:val="22"/>
          <w:lang w:eastAsia="ja-JP"/>
        </w:rPr>
      </w:pPr>
    </w:p>
    <w:p w:rsidR="005C0ABD" w:rsidRPr="008C3E1E" w:rsidRDefault="005C0ABD">
      <w:pPr>
        <w:pStyle w:val="z-TopofForm"/>
        <w:jc w:val="center"/>
        <w:rPr>
          <w:rFonts w:ascii="Calibri" w:hAnsi="Calibri"/>
          <w:sz w:val="22"/>
          <w:szCs w:val="22"/>
          <w:lang w:eastAsia="ja-JP"/>
        </w:rPr>
      </w:pPr>
      <w:r w:rsidRPr="008C3E1E">
        <w:rPr>
          <w:rFonts w:ascii="Calibri" w:hAnsi="Calibri"/>
          <w:b/>
          <w:sz w:val="22"/>
          <w:szCs w:val="22"/>
          <w:lang w:eastAsia="ja-JP"/>
        </w:rPr>
        <w:t>GENERAL SESSION SEATING</w:t>
      </w:r>
    </w:p>
    <w:p w:rsidR="005C0ABD" w:rsidRPr="008C3E1E" w:rsidRDefault="005C0ABD">
      <w:pPr>
        <w:pStyle w:val="z-TopofForm"/>
        <w:rPr>
          <w:rFonts w:ascii="Calibri" w:hAnsi="Calibri"/>
          <w:sz w:val="22"/>
          <w:szCs w:val="22"/>
          <w:lang w:eastAsia="ja-JP"/>
        </w:rPr>
      </w:pPr>
    </w:p>
    <w:p w:rsidR="005C0ABD" w:rsidRPr="008C3E1E" w:rsidRDefault="00A25CBA">
      <w:pPr>
        <w:pStyle w:val="z-TopofForm"/>
        <w:rPr>
          <w:rFonts w:ascii="Calibri" w:hAnsi="Calibri"/>
          <w:sz w:val="22"/>
          <w:szCs w:val="22"/>
          <w:lang w:eastAsia="ja-JP"/>
        </w:rPr>
      </w:pPr>
      <w:r>
        <w:rPr>
          <w:rFonts w:ascii="Calibri" w:hAnsi="Calibri"/>
          <w:sz w:val="22"/>
          <w:szCs w:val="22"/>
          <w:lang w:eastAsia="ja-JP"/>
        </w:rPr>
        <w:t xml:space="preserve">There will be designated seating by state association.  Please site in your assigned area and </w:t>
      </w:r>
      <w:r w:rsidR="003832D4" w:rsidRPr="008C3E1E">
        <w:rPr>
          <w:rFonts w:ascii="Calibri" w:hAnsi="Calibri"/>
          <w:sz w:val="22"/>
          <w:szCs w:val="22"/>
          <w:lang w:eastAsia="ja-JP"/>
        </w:rPr>
        <w:t>be courteous of other conference participants by not reserving large sections and ensuring that all gaps are filled in each row.</w:t>
      </w:r>
    </w:p>
    <w:p w:rsidR="005C0ABD" w:rsidRPr="008C3E1E" w:rsidRDefault="005C0ABD">
      <w:pPr>
        <w:pStyle w:val="z-TopofForm"/>
        <w:jc w:val="center"/>
        <w:rPr>
          <w:rFonts w:ascii="Calibri" w:hAnsi="Calibri"/>
          <w:sz w:val="22"/>
          <w:szCs w:val="22"/>
          <w:lang w:eastAsia="ja-JP"/>
        </w:rPr>
      </w:pPr>
    </w:p>
    <w:p w:rsidR="005C0ABD" w:rsidRPr="008C3E1E" w:rsidRDefault="005C0ABD">
      <w:pPr>
        <w:pStyle w:val="z-TopofForm"/>
        <w:jc w:val="center"/>
        <w:rPr>
          <w:rFonts w:ascii="Calibri" w:hAnsi="Calibri"/>
          <w:b/>
          <w:sz w:val="22"/>
          <w:szCs w:val="22"/>
          <w:lang w:eastAsia="ja-JP"/>
        </w:rPr>
      </w:pPr>
      <w:r w:rsidRPr="008C3E1E">
        <w:rPr>
          <w:rFonts w:ascii="Calibri" w:hAnsi="Calibri"/>
          <w:b/>
          <w:sz w:val="22"/>
          <w:szCs w:val="22"/>
          <w:lang w:eastAsia="ja-JP"/>
        </w:rPr>
        <w:t>EXHIBITS</w:t>
      </w:r>
    </w:p>
    <w:p w:rsidR="005C0ABD" w:rsidRPr="008C3E1E" w:rsidRDefault="005C0ABD">
      <w:pPr>
        <w:pStyle w:val="z-TopofForm"/>
        <w:rPr>
          <w:rFonts w:ascii="Calibri" w:hAnsi="Calibri"/>
          <w:b/>
          <w:sz w:val="22"/>
          <w:szCs w:val="22"/>
          <w:lang w:eastAsia="ja-JP"/>
        </w:rPr>
      </w:pPr>
    </w:p>
    <w:p w:rsidR="005C0ABD" w:rsidRPr="008C3E1E" w:rsidRDefault="005C0ABD">
      <w:pPr>
        <w:pStyle w:val="z-TopofForm"/>
        <w:rPr>
          <w:rFonts w:ascii="Calibri" w:hAnsi="Calibri"/>
          <w:sz w:val="22"/>
          <w:szCs w:val="22"/>
          <w:lang w:eastAsia="ja-JP"/>
        </w:rPr>
      </w:pPr>
      <w:r w:rsidRPr="008C3E1E">
        <w:rPr>
          <w:rFonts w:ascii="Calibri" w:hAnsi="Calibri"/>
          <w:sz w:val="22"/>
          <w:szCs w:val="22"/>
          <w:lang w:eastAsia="ja-JP"/>
        </w:rPr>
        <w:t xml:space="preserve">The exhibits will be open on Friday </w:t>
      </w:r>
      <w:r w:rsidR="003832D4" w:rsidRPr="008C3E1E">
        <w:rPr>
          <w:rFonts w:ascii="Calibri" w:hAnsi="Calibri"/>
          <w:sz w:val="22"/>
          <w:szCs w:val="22"/>
          <w:lang w:eastAsia="ja-JP"/>
        </w:rPr>
        <w:t>afternoon</w:t>
      </w:r>
      <w:r w:rsidRPr="008C3E1E">
        <w:rPr>
          <w:rFonts w:ascii="Calibri" w:hAnsi="Calibri"/>
          <w:sz w:val="22"/>
          <w:szCs w:val="22"/>
          <w:lang w:eastAsia="ja-JP"/>
        </w:rPr>
        <w:t xml:space="preserve"> from </w:t>
      </w:r>
      <w:r w:rsidR="003832D4" w:rsidRPr="008C3E1E">
        <w:rPr>
          <w:rFonts w:ascii="Calibri" w:hAnsi="Calibri"/>
          <w:sz w:val="22"/>
          <w:szCs w:val="22"/>
          <w:lang w:eastAsia="ja-JP"/>
        </w:rPr>
        <w:t>1</w:t>
      </w:r>
      <w:r w:rsidRPr="008C3E1E">
        <w:rPr>
          <w:rFonts w:ascii="Calibri" w:hAnsi="Calibri"/>
          <w:sz w:val="22"/>
          <w:szCs w:val="22"/>
          <w:lang w:eastAsia="ja-JP"/>
        </w:rPr>
        <w:t xml:space="preserve">:00 </w:t>
      </w:r>
      <w:r w:rsidR="003832D4" w:rsidRPr="008C3E1E">
        <w:rPr>
          <w:rFonts w:ascii="Calibri" w:hAnsi="Calibri"/>
          <w:sz w:val="22"/>
          <w:szCs w:val="22"/>
          <w:lang w:eastAsia="ja-JP"/>
        </w:rPr>
        <w:t>p</w:t>
      </w:r>
      <w:r w:rsidRPr="008C3E1E">
        <w:rPr>
          <w:rFonts w:ascii="Calibri" w:hAnsi="Calibri"/>
          <w:sz w:val="22"/>
          <w:szCs w:val="22"/>
          <w:lang w:eastAsia="ja-JP"/>
        </w:rPr>
        <w:t xml:space="preserve">m until </w:t>
      </w:r>
      <w:r w:rsidR="003832D4" w:rsidRPr="008C3E1E">
        <w:rPr>
          <w:rFonts w:ascii="Calibri" w:hAnsi="Calibri"/>
          <w:sz w:val="22"/>
          <w:szCs w:val="22"/>
          <w:lang w:eastAsia="ja-JP"/>
        </w:rPr>
        <w:t>5</w:t>
      </w:r>
      <w:r w:rsidRPr="008C3E1E">
        <w:rPr>
          <w:rFonts w:ascii="Calibri" w:hAnsi="Calibri"/>
          <w:sz w:val="22"/>
          <w:szCs w:val="22"/>
          <w:lang w:eastAsia="ja-JP"/>
        </w:rPr>
        <w:t>:00 pm.  They will be open Saturday from 8:00 am until 1:00 pm.</w:t>
      </w:r>
    </w:p>
    <w:p w:rsidR="00883A26" w:rsidRPr="008C3E1E" w:rsidRDefault="00883A26">
      <w:pPr>
        <w:pStyle w:val="z-TopofForm"/>
        <w:jc w:val="center"/>
        <w:rPr>
          <w:rFonts w:ascii="Calibri" w:hAnsi="Calibri"/>
          <w:b/>
          <w:sz w:val="22"/>
          <w:szCs w:val="22"/>
          <w:lang w:eastAsia="ja-JP"/>
        </w:rPr>
      </w:pPr>
    </w:p>
    <w:p w:rsidR="005C0ABD" w:rsidRPr="008C3E1E" w:rsidRDefault="005C0ABD">
      <w:pPr>
        <w:pStyle w:val="z-TopofForm"/>
        <w:jc w:val="center"/>
        <w:rPr>
          <w:rFonts w:ascii="Calibri" w:hAnsi="Calibri"/>
          <w:b/>
          <w:sz w:val="22"/>
          <w:szCs w:val="22"/>
          <w:lang w:eastAsia="ja-JP"/>
        </w:rPr>
      </w:pPr>
      <w:r w:rsidRPr="008C3E1E">
        <w:rPr>
          <w:rFonts w:ascii="Calibri" w:hAnsi="Calibri"/>
          <w:b/>
          <w:sz w:val="22"/>
          <w:szCs w:val="22"/>
          <w:lang w:eastAsia="ja-JP"/>
        </w:rPr>
        <w:t>NAME BADGES</w:t>
      </w:r>
      <w:r w:rsidR="00173729">
        <w:rPr>
          <w:rFonts w:ascii="Calibri" w:hAnsi="Calibri"/>
          <w:b/>
          <w:sz w:val="22"/>
          <w:szCs w:val="22"/>
          <w:lang w:eastAsia="ja-JP"/>
        </w:rPr>
        <w:t>/WRIST BANDS</w:t>
      </w:r>
    </w:p>
    <w:p w:rsidR="005C0ABD" w:rsidRPr="008C3E1E" w:rsidRDefault="005C0ABD">
      <w:pPr>
        <w:pStyle w:val="z-TopofForm"/>
        <w:rPr>
          <w:rFonts w:ascii="Calibri" w:hAnsi="Calibri"/>
          <w:b/>
          <w:sz w:val="22"/>
          <w:szCs w:val="22"/>
          <w:lang w:eastAsia="ja-JP"/>
        </w:rPr>
      </w:pPr>
    </w:p>
    <w:p w:rsidR="005C0ABD" w:rsidRPr="008C3E1E" w:rsidRDefault="005C0ABD">
      <w:pPr>
        <w:pStyle w:val="z-TopofForm"/>
        <w:rPr>
          <w:rFonts w:ascii="Calibri" w:hAnsi="Calibri"/>
          <w:sz w:val="22"/>
          <w:szCs w:val="22"/>
          <w:lang w:eastAsia="ja-JP"/>
        </w:rPr>
      </w:pPr>
      <w:r w:rsidRPr="008C3E1E">
        <w:rPr>
          <w:rFonts w:ascii="Calibri" w:hAnsi="Calibri"/>
          <w:sz w:val="22"/>
          <w:szCs w:val="22"/>
          <w:lang w:eastAsia="ja-JP"/>
        </w:rPr>
        <w:t xml:space="preserve">Name badges </w:t>
      </w:r>
      <w:r w:rsidR="00173729">
        <w:rPr>
          <w:rFonts w:ascii="Calibri" w:hAnsi="Calibri"/>
          <w:sz w:val="22"/>
          <w:szCs w:val="22"/>
          <w:lang w:eastAsia="ja-JP"/>
        </w:rPr>
        <w:t xml:space="preserve">and wrist bands </w:t>
      </w:r>
      <w:r w:rsidRPr="008C3E1E">
        <w:rPr>
          <w:rFonts w:ascii="Calibri" w:hAnsi="Calibri"/>
          <w:sz w:val="22"/>
          <w:szCs w:val="22"/>
          <w:lang w:eastAsia="ja-JP"/>
        </w:rPr>
        <w:t xml:space="preserve">will be provided and must be worn at all times for security and identification for ALL conference functions.  You </w:t>
      </w:r>
      <w:r w:rsidRPr="008C3E1E">
        <w:rPr>
          <w:rFonts w:ascii="Calibri" w:hAnsi="Calibri"/>
          <w:b/>
          <w:sz w:val="22"/>
          <w:szCs w:val="22"/>
          <w:lang w:eastAsia="ja-JP"/>
        </w:rPr>
        <w:t>must</w:t>
      </w:r>
      <w:r w:rsidRPr="008C3E1E">
        <w:rPr>
          <w:rFonts w:ascii="Calibri" w:hAnsi="Calibri"/>
          <w:sz w:val="22"/>
          <w:szCs w:val="22"/>
          <w:lang w:eastAsia="ja-JP"/>
        </w:rPr>
        <w:t xml:space="preserve"> have your name badge</w:t>
      </w:r>
      <w:r w:rsidR="00173729">
        <w:rPr>
          <w:rFonts w:ascii="Calibri" w:hAnsi="Calibri"/>
          <w:sz w:val="22"/>
          <w:szCs w:val="22"/>
          <w:lang w:eastAsia="ja-JP"/>
        </w:rPr>
        <w:t xml:space="preserve"> and wrist band</w:t>
      </w:r>
      <w:r w:rsidRPr="008C3E1E">
        <w:rPr>
          <w:rFonts w:ascii="Calibri" w:hAnsi="Calibri"/>
          <w:sz w:val="22"/>
          <w:szCs w:val="22"/>
          <w:lang w:eastAsia="ja-JP"/>
        </w:rPr>
        <w:t xml:space="preserve"> to be admitted to all sessions.</w:t>
      </w:r>
    </w:p>
    <w:p w:rsidR="005C0ABD" w:rsidRPr="008C3E1E" w:rsidRDefault="005C0ABD">
      <w:pPr>
        <w:pStyle w:val="z-TopofForm"/>
        <w:rPr>
          <w:rFonts w:ascii="Calibri" w:hAnsi="Calibri"/>
          <w:sz w:val="22"/>
          <w:szCs w:val="22"/>
          <w:lang w:eastAsia="ja-JP"/>
        </w:rPr>
      </w:pPr>
    </w:p>
    <w:p w:rsidR="005C0ABD" w:rsidRPr="008C3E1E" w:rsidRDefault="005C0ABD">
      <w:pPr>
        <w:pStyle w:val="z-TopofForm"/>
        <w:jc w:val="center"/>
        <w:rPr>
          <w:rFonts w:ascii="Calibri" w:hAnsi="Calibri"/>
          <w:b/>
          <w:sz w:val="22"/>
          <w:szCs w:val="22"/>
          <w:lang w:eastAsia="ja-JP"/>
        </w:rPr>
      </w:pPr>
      <w:r w:rsidRPr="008C3E1E">
        <w:rPr>
          <w:rFonts w:ascii="Calibri" w:hAnsi="Calibri"/>
          <w:b/>
          <w:sz w:val="22"/>
          <w:szCs w:val="22"/>
          <w:lang w:eastAsia="ja-JP"/>
        </w:rPr>
        <w:t>HOTEL PARKING &amp; CHARTER BUS PARKING</w:t>
      </w:r>
    </w:p>
    <w:p w:rsidR="005C0ABD" w:rsidRPr="008C3E1E" w:rsidRDefault="005C0ABD">
      <w:pPr>
        <w:pStyle w:val="z-TopofForm"/>
        <w:jc w:val="center"/>
        <w:rPr>
          <w:rFonts w:ascii="Calibri" w:hAnsi="Calibri"/>
          <w:b/>
          <w:sz w:val="22"/>
          <w:szCs w:val="22"/>
          <w:lang w:eastAsia="ja-JP"/>
        </w:rPr>
      </w:pPr>
    </w:p>
    <w:p w:rsidR="005C0ABD" w:rsidRPr="008C3E1E" w:rsidRDefault="003832D4">
      <w:pPr>
        <w:pStyle w:val="z-TopofForm"/>
        <w:rPr>
          <w:rFonts w:ascii="Calibri" w:hAnsi="Calibri"/>
          <w:sz w:val="22"/>
          <w:szCs w:val="22"/>
          <w:lang w:eastAsia="ja-JP"/>
        </w:rPr>
      </w:pPr>
      <w:r w:rsidRPr="008C3E1E">
        <w:rPr>
          <w:rFonts w:ascii="Calibri" w:hAnsi="Calibri"/>
          <w:sz w:val="22"/>
          <w:szCs w:val="22"/>
          <w:lang w:eastAsia="ja-JP"/>
        </w:rPr>
        <w:t>Parking at the Grand Sierra Resort is free.  If you are traveling by charter bus</w:t>
      </w:r>
      <w:r w:rsidR="00002AA3">
        <w:rPr>
          <w:rFonts w:ascii="Calibri" w:hAnsi="Calibri"/>
          <w:sz w:val="22"/>
          <w:szCs w:val="22"/>
          <w:lang w:eastAsia="ja-JP"/>
        </w:rPr>
        <w:t xml:space="preserve"> or school bus</w:t>
      </w:r>
      <w:r w:rsidRPr="008C3E1E">
        <w:rPr>
          <w:rFonts w:ascii="Calibri" w:hAnsi="Calibri"/>
          <w:sz w:val="22"/>
          <w:szCs w:val="22"/>
          <w:lang w:eastAsia="ja-JP"/>
        </w:rPr>
        <w:t xml:space="preserve"> and need to have the bus stay overnight please contact </w:t>
      </w:r>
      <w:hyperlink r:id="rId14" w:history="1">
        <w:r w:rsidRPr="008C3E1E">
          <w:rPr>
            <w:rStyle w:val="Hyperlink"/>
            <w:rFonts w:ascii="Calibri" w:hAnsi="Calibri"/>
            <w:sz w:val="22"/>
            <w:szCs w:val="22"/>
            <w:lang w:eastAsia="ja-JP"/>
          </w:rPr>
          <w:t>info@wrlc2009.org</w:t>
        </w:r>
      </w:hyperlink>
      <w:r w:rsidRPr="008C3E1E">
        <w:rPr>
          <w:rFonts w:ascii="Calibri" w:hAnsi="Calibri"/>
          <w:sz w:val="22"/>
          <w:szCs w:val="22"/>
          <w:lang w:eastAsia="ja-JP"/>
        </w:rPr>
        <w:t xml:space="preserve"> to make arrangements prior to arrival.</w:t>
      </w:r>
    </w:p>
    <w:p w:rsidR="005C0ABD" w:rsidRPr="008C3E1E" w:rsidRDefault="005C0ABD">
      <w:pPr>
        <w:pStyle w:val="z-TopofForm"/>
        <w:rPr>
          <w:rFonts w:ascii="Calibri" w:hAnsi="Calibri"/>
          <w:sz w:val="22"/>
          <w:szCs w:val="22"/>
          <w:lang w:eastAsia="ja-JP"/>
        </w:rPr>
      </w:pPr>
    </w:p>
    <w:p w:rsidR="005C0ABD" w:rsidRPr="008C3E1E" w:rsidRDefault="008F0A1F">
      <w:pPr>
        <w:pStyle w:val="z-TopofForm"/>
        <w:jc w:val="center"/>
        <w:rPr>
          <w:rFonts w:ascii="Calibri" w:hAnsi="Calibri"/>
          <w:b/>
          <w:sz w:val="22"/>
          <w:szCs w:val="22"/>
          <w:lang w:eastAsia="ja-JP"/>
        </w:rPr>
      </w:pPr>
      <w:r w:rsidRPr="008C3E1E">
        <w:rPr>
          <w:rFonts w:ascii="Calibri" w:hAnsi="Calibri"/>
          <w:b/>
          <w:sz w:val="22"/>
          <w:szCs w:val="22"/>
          <w:lang w:eastAsia="ja-JP"/>
        </w:rPr>
        <w:t>DECA L</w:t>
      </w:r>
      <w:r w:rsidR="008E0C69">
        <w:rPr>
          <w:rFonts w:ascii="Calibri" w:hAnsi="Calibri"/>
          <w:b/>
          <w:sz w:val="22"/>
          <w:szCs w:val="22"/>
          <w:lang w:eastAsia="ja-JP"/>
        </w:rPr>
        <w:t>.</w:t>
      </w:r>
      <w:r w:rsidRPr="008C3E1E">
        <w:rPr>
          <w:rFonts w:ascii="Calibri" w:hAnsi="Calibri"/>
          <w:b/>
          <w:sz w:val="22"/>
          <w:szCs w:val="22"/>
          <w:lang w:eastAsia="ja-JP"/>
        </w:rPr>
        <w:t>E</w:t>
      </w:r>
      <w:r w:rsidR="008E0C69">
        <w:rPr>
          <w:rFonts w:ascii="Calibri" w:hAnsi="Calibri"/>
          <w:b/>
          <w:sz w:val="22"/>
          <w:szCs w:val="22"/>
          <w:lang w:eastAsia="ja-JP"/>
        </w:rPr>
        <w:t>.</w:t>
      </w:r>
      <w:r w:rsidRPr="008C3E1E">
        <w:rPr>
          <w:rFonts w:ascii="Calibri" w:hAnsi="Calibri"/>
          <w:b/>
          <w:sz w:val="22"/>
          <w:szCs w:val="22"/>
          <w:lang w:eastAsia="ja-JP"/>
        </w:rPr>
        <w:t>A</w:t>
      </w:r>
      <w:r w:rsidR="008E0C69">
        <w:rPr>
          <w:rFonts w:ascii="Calibri" w:hAnsi="Calibri"/>
          <w:b/>
          <w:sz w:val="22"/>
          <w:szCs w:val="22"/>
          <w:lang w:eastAsia="ja-JP"/>
        </w:rPr>
        <w:t>.</w:t>
      </w:r>
      <w:r w:rsidRPr="008C3E1E">
        <w:rPr>
          <w:rFonts w:ascii="Calibri" w:hAnsi="Calibri"/>
          <w:b/>
          <w:sz w:val="22"/>
          <w:szCs w:val="22"/>
          <w:lang w:eastAsia="ja-JP"/>
        </w:rPr>
        <w:t>D</w:t>
      </w:r>
      <w:r w:rsidR="008E0C69">
        <w:rPr>
          <w:rFonts w:ascii="Calibri" w:hAnsi="Calibri"/>
          <w:b/>
          <w:sz w:val="22"/>
          <w:szCs w:val="22"/>
          <w:lang w:eastAsia="ja-JP"/>
        </w:rPr>
        <w:t>.</w:t>
      </w:r>
      <w:r w:rsidRPr="008C3E1E">
        <w:rPr>
          <w:rFonts w:ascii="Calibri" w:hAnsi="Calibri"/>
          <w:b/>
          <w:sz w:val="22"/>
          <w:szCs w:val="22"/>
          <w:lang w:eastAsia="ja-JP"/>
        </w:rPr>
        <w:t>S</w:t>
      </w:r>
      <w:r w:rsidR="008E0C69">
        <w:rPr>
          <w:rFonts w:ascii="Calibri" w:hAnsi="Calibri"/>
          <w:b/>
          <w:sz w:val="22"/>
          <w:szCs w:val="22"/>
          <w:lang w:eastAsia="ja-JP"/>
        </w:rPr>
        <w:t>.</w:t>
      </w:r>
    </w:p>
    <w:p w:rsidR="005C0ABD" w:rsidRPr="008C3E1E" w:rsidRDefault="005C0ABD">
      <w:pPr>
        <w:pStyle w:val="z-TopofForm"/>
        <w:rPr>
          <w:rFonts w:ascii="Calibri" w:hAnsi="Calibri"/>
          <w:sz w:val="22"/>
          <w:szCs w:val="22"/>
          <w:lang w:eastAsia="ja-JP"/>
        </w:rPr>
      </w:pPr>
    </w:p>
    <w:p w:rsidR="005C0ABD" w:rsidRPr="008C3E1E" w:rsidRDefault="008F0A1F">
      <w:pPr>
        <w:pStyle w:val="z-TopofForm"/>
        <w:rPr>
          <w:rFonts w:ascii="Calibri" w:hAnsi="Calibri"/>
          <w:sz w:val="22"/>
          <w:szCs w:val="22"/>
          <w:lang w:eastAsia="ja-JP"/>
        </w:rPr>
      </w:pPr>
      <w:r w:rsidRPr="008C3E1E">
        <w:rPr>
          <w:rFonts w:ascii="Calibri" w:hAnsi="Calibri"/>
          <w:sz w:val="22"/>
          <w:szCs w:val="22"/>
          <w:lang w:eastAsia="ja-JP"/>
        </w:rPr>
        <w:t xml:space="preserve">Part III of the DECA </w:t>
      </w:r>
      <w:r w:rsidR="008E0C69">
        <w:rPr>
          <w:rFonts w:ascii="Calibri" w:hAnsi="Calibri"/>
          <w:sz w:val="22"/>
          <w:szCs w:val="22"/>
          <w:lang w:eastAsia="ja-JP"/>
        </w:rPr>
        <w:t>L.E.A.D.S. (</w:t>
      </w:r>
      <w:r w:rsidRPr="008C3E1E">
        <w:rPr>
          <w:rFonts w:ascii="Calibri" w:hAnsi="Calibri"/>
          <w:sz w:val="22"/>
          <w:szCs w:val="22"/>
          <w:lang w:eastAsia="ja-JP"/>
        </w:rPr>
        <w:t>Leadership Education and Development Series</w:t>
      </w:r>
      <w:r w:rsidR="008E0C69">
        <w:rPr>
          <w:rFonts w:ascii="Calibri" w:hAnsi="Calibri"/>
          <w:sz w:val="22"/>
          <w:szCs w:val="22"/>
          <w:lang w:eastAsia="ja-JP"/>
        </w:rPr>
        <w:t>) for state o</w:t>
      </w:r>
      <w:r w:rsidRPr="008C3E1E">
        <w:rPr>
          <w:rFonts w:ascii="Calibri" w:hAnsi="Calibri"/>
          <w:sz w:val="22"/>
          <w:szCs w:val="22"/>
          <w:lang w:eastAsia="ja-JP"/>
        </w:rPr>
        <w:t>fficers will be provided by the DECA L</w:t>
      </w:r>
      <w:r w:rsidR="008E0C69">
        <w:rPr>
          <w:rFonts w:ascii="Calibri" w:hAnsi="Calibri"/>
          <w:sz w:val="22"/>
          <w:szCs w:val="22"/>
          <w:lang w:eastAsia="ja-JP"/>
        </w:rPr>
        <w:t>.</w:t>
      </w:r>
      <w:r w:rsidRPr="008C3E1E">
        <w:rPr>
          <w:rFonts w:ascii="Calibri" w:hAnsi="Calibri"/>
          <w:sz w:val="22"/>
          <w:szCs w:val="22"/>
          <w:lang w:eastAsia="ja-JP"/>
        </w:rPr>
        <w:t>E</w:t>
      </w:r>
      <w:r w:rsidR="008E0C69">
        <w:rPr>
          <w:rFonts w:ascii="Calibri" w:hAnsi="Calibri"/>
          <w:sz w:val="22"/>
          <w:szCs w:val="22"/>
          <w:lang w:eastAsia="ja-JP"/>
        </w:rPr>
        <w:t>.</w:t>
      </w:r>
      <w:r w:rsidRPr="008C3E1E">
        <w:rPr>
          <w:rFonts w:ascii="Calibri" w:hAnsi="Calibri"/>
          <w:sz w:val="22"/>
          <w:szCs w:val="22"/>
          <w:lang w:eastAsia="ja-JP"/>
        </w:rPr>
        <w:t>A</w:t>
      </w:r>
      <w:r w:rsidR="008E0C69">
        <w:rPr>
          <w:rFonts w:ascii="Calibri" w:hAnsi="Calibri"/>
          <w:sz w:val="22"/>
          <w:szCs w:val="22"/>
          <w:lang w:eastAsia="ja-JP"/>
        </w:rPr>
        <w:t>.</w:t>
      </w:r>
      <w:r w:rsidRPr="008C3E1E">
        <w:rPr>
          <w:rFonts w:ascii="Calibri" w:hAnsi="Calibri"/>
          <w:sz w:val="22"/>
          <w:szCs w:val="22"/>
          <w:lang w:eastAsia="ja-JP"/>
        </w:rPr>
        <w:t>D</w:t>
      </w:r>
      <w:r w:rsidR="008E0C69">
        <w:rPr>
          <w:rFonts w:ascii="Calibri" w:hAnsi="Calibri"/>
          <w:sz w:val="22"/>
          <w:szCs w:val="22"/>
          <w:lang w:eastAsia="ja-JP"/>
        </w:rPr>
        <w:t>.</w:t>
      </w:r>
      <w:r w:rsidRPr="008C3E1E">
        <w:rPr>
          <w:rFonts w:ascii="Calibri" w:hAnsi="Calibri"/>
          <w:sz w:val="22"/>
          <w:szCs w:val="22"/>
          <w:lang w:eastAsia="ja-JP"/>
        </w:rPr>
        <w:t>S</w:t>
      </w:r>
      <w:r w:rsidR="008E0C69">
        <w:rPr>
          <w:rFonts w:ascii="Calibri" w:hAnsi="Calibri"/>
          <w:sz w:val="22"/>
          <w:szCs w:val="22"/>
          <w:lang w:eastAsia="ja-JP"/>
        </w:rPr>
        <w:t>.</w:t>
      </w:r>
      <w:r w:rsidRPr="008C3E1E">
        <w:rPr>
          <w:rFonts w:ascii="Calibri" w:hAnsi="Calibri"/>
          <w:sz w:val="22"/>
          <w:szCs w:val="22"/>
          <w:lang w:eastAsia="ja-JP"/>
        </w:rPr>
        <w:t xml:space="preserve"> training team from TRI Leadership Resources.  This sessio</w:t>
      </w:r>
      <w:r w:rsidR="008E0C69">
        <w:rPr>
          <w:rFonts w:ascii="Calibri" w:hAnsi="Calibri"/>
          <w:sz w:val="22"/>
          <w:szCs w:val="22"/>
          <w:lang w:eastAsia="ja-JP"/>
        </w:rPr>
        <w:t>n is specifically designed for state o</w:t>
      </w:r>
      <w:r w:rsidRPr="008C3E1E">
        <w:rPr>
          <w:rFonts w:ascii="Calibri" w:hAnsi="Calibri"/>
          <w:sz w:val="22"/>
          <w:szCs w:val="22"/>
          <w:lang w:eastAsia="ja-JP"/>
        </w:rPr>
        <w:t>f</w:t>
      </w:r>
      <w:r w:rsidR="008E0C69">
        <w:rPr>
          <w:rFonts w:ascii="Calibri" w:hAnsi="Calibri"/>
          <w:sz w:val="22"/>
          <w:szCs w:val="22"/>
          <w:lang w:eastAsia="ja-JP"/>
        </w:rPr>
        <w:t>ficers and culminates the three-</w:t>
      </w:r>
      <w:r w:rsidRPr="008C3E1E">
        <w:rPr>
          <w:rFonts w:ascii="Calibri" w:hAnsi="Calibri"/>
          <w:sz w:val="22"/>
          <w:szCs w:val="22"/>
          <w:lang w:eastAsia="ja-JP"/>
        </w:rPr>
        <w:t>part DECA LEADS training that started at ICDC.</w:t>
      </w:r>
    </w:p>
    <w:p w:rsidR="00883A26" w:rsidRPr="008C3E1E" w:rsidRDefault="00883A26">
      <w:pPr>
        <w:pStyle w:val="z-TopofForm"/>
        <w:rPr>
          <w:rFonts w:ascii="Calibri" w:hAnsi="Calibri"/>
          <w:sz w:val="22"/>
          <w:szCs w:val="22"/>
          <w:lang w:eastAsia="ja-JP"/>
        </w:rPr>
      </w:pPr>
    </w:p>
    <w:p w:rsidR="008F0A1F" w:rsidRPr="008C3E1E" w:rsidRDefault="008F0A1F" w:rsidP="008F0A1F">
      <w:pPr>
        <w:pStyle w:val="z-TopofForm"/>
        <w:jc w:val="center"/>
        <w:rPr>
          <w:rFonts w:ascii="Calibri" w:hAnsi="Calibri"/>
          <w:b/>
          <w:sz w:val="22"/>
          <w:szCs w:val="22"/>
          <w:lang w:eastAsia="ja-JP"/>
        </w:rPr>
      </w:pPr>
      <w:r w:rsidRPr="008C3E1E">
        <w:rPr>
          <w:rFonts w:ascii="Calibri" w:hAnsi="Calibri"/>
          <w:b/>
          <w:sz w:val="22"/>
          <w:szCs w:val="22"/>
          <w:lang w:eastAsia="ja-JP"/>
        </w:rPr>
        <w:t>DECA Chapter Management Academy</w:t>
      </w:r>
    </w:p>
    <w:p w:rsidR="008F0A1F" w:rsidRPr="008C3E1E" w:rsidRDefault="008F0A1F" w:rsidP="008F0A1F">
      <w:pPr>
        <w:pStyle w:val="z-TopofForm"/>
        <w:rPr>
          <w:rFonts w:ascii="Calibri" w:hAnsi="Calibri"/>
          <w:sz w:val="22"/>
          <w:szCs w:val="22"/>
          <w:lang w:eastAsia="ja-JP"/>
        </w:rPr>
      </w:pPr>
    </w:p>
    <w:p w:rsidR="005C0ABD" w:rsidRPr="008C3E1E" w:rsidRDefault="008F0A1F">
      <w:pPr>
        <w:pStyle w:val="z-TopofForm"/>
        <w:rPr>
          <w:rFonts w:ascii="Calibri" w:hAnsi="Calibri"/>
          <w:sz w:val="22"/>
          <w:szCs w:val="22"/>
          <w:lang w:eastAsia="ja-JP"/>
        </w:rPr>
      </w:pPr>
      <w:r w:rsidRPr="008C3E1E">
        <w:rPr>
          <w:rFonts w:ascii="Calibri" w:hAnsi="Calibri"/>
          <w:sz w:val="22"/>
          <w:szCs w:val="22"/>
          <w:lang w:eastAsia="ja-JP"/>
        </w:rPr>
        <w:t>The official DECA Chapter Management Academy for Chapter Officers will be provided by the DECA CMA training team from TRI Leadership Resources.  This session is specifically designed for Chapter Officers and will build upon the information and tra</w:t>
      </w:r>
      <w:r w:rsidR="0056471D">
        <w:rPr>
          <w:rFonts w:ascii="Calibri" w:hAnsi="Calibri"/>
          <w:sz w:val="22"/>
          <w:szCs w:val="22"/>
          <w:lang w:eastAsia="ja-JP"/>
        </w:rPr>
        <w:t>ining received at ICDC and Western Region Officer Training Camp</w:t>
      </w:r>
      <w:r w:rsidRPr="008C3E1E">
        <w:rPr>
          <w:rFonts w:ascii="Calibri" w:hAnsi="Calibri"/>
          <w:sz w:val="22"/>
          <w:szCs w:val="22"/>
          <w:lang w:eastAsia="ja-JP"/>
        </w:rPr>
        <w:t>/DECA Summer Institute in DC.  However, the training will be organized and presented in such a way that students who have not participated in one or both of these previous experiences will be right up to speed and gain valuable information from the training while those who have participated in previous trainings will experience all new content and information.</w:t>
      </w:r>
    </w:p>
    <w:p w:rsidR="005C0ABD" w:rsidRPr="008C3E1E" w:rsidRDefault="005C0ABD">
      <w:pPr>
        <w:pStyle w:val="z-TopofForm"/>
        <w:rPr>
          <w:rFonts w:ascii="Calibri" w:hAnsi="Calibri"/>
          <w:sz w:val="22"/>
          <w:szCs w:val="22"/>
          <w:lang w:eastAsia="ja-JP"/>
        </w:rPr>
      </w:pPr>
    </w:p>
    <w:p w:rsidR="005C0ABD" w:rsidRPr="008C3E1E" w:rsidRDefault="005C0ABD">
      <w:pPr>
        <w:pStyle w:val="z-TopofForm"/>
        <w:jc w:val="center"/>
        <w:rPr>
          <w:rFonts w:ascii="Calibri" w:hAnsi="Calibri"/>
          <w:b/>
          <w:sz w:val="22"/>
          <w:szCs w:val="22"/>
          <w:lang w:eastAsia="ja-JP"/>
        </w:rPr>
      </w:pPr>
      <w:r w:rsidRPr="008C3E1E">
        <w:rPr>
          <w:rFonts w:ascii="Calibri" w:hAnsi="Calibri"/>
          <w:b/>
          <w:sz w:val="22"/>
          <w:szCs w:val="22"/>
          <w:lang w:eastAsia="ja-JP"/>
        </w:rPr>
        <w:t>AIRPORT SHUTTLE SERVICE</w:t>
      </w:r>
    </w:p>
    <w:p w:rsidR="005C0ABD" w:rsidRPr="008C3E1E" w:rsidRDefault="005C0ABD">
      <w:pPr>
        <w:pStyle w:val="z-TopofForm"/>
        <w:rPr>
          <w:rFonts w:ascii="Calibri" w:hAnsi="Calibri"/>
          <w:sz w:val="22"/>
          <w:szCs w:val="22"/>
          <w:lang w:eastAsia="ja-JP"/>
        </w:rPr>
      </w:pPr>
    </w:p>
    <w:p w:rsidR="005C0ABD" w:rsidRPr="008C3E1E" w:rsidRDefault="008F0A1F">
      <w:pPr>
        <w:pStyle w:val="z-TopofForm"/>
        <w:rPr>
          <w:rFonts w:ascii="Calibri" w:hAnsi="Calibri"/>
          <w:sz w:val="22"/>
          <w:szCs w:val="22"/>
          <w:lang w:eastAsia="ja-JP"/>
        </w:rPr>
      </w:pPr>
      <w:r w:rsidRPr="008C3E1E">
        <w:rPr>
          <w:rFonts w:ascii="Calibri" w:hAnsi="Calibri"/>
          <w:sz w:val="22"/>
          <w:szCs w:val="22"/>
          <w:lang w:eastAsia="ja-JP"/>
        </w:rPr>
        <w:t>The Grand Sierra Resort currently offers free shuttle service from the airport to the hotel.  Please</w:t>
      </w:r>
      <w:r w:rsidR="004E08C1">
        <w:rPr>
          <w:rFonts w:ascii="Calibri" w:hAnsi="Calibri"/>
          <w:sz w:val="22"/>
          <w:szCs w:val="22"/>
          <w:lang w:eastAsia="ja-JP"/>
        </w:rPr>
        <w:t xml:space="preserve"> call ahead to confirm availability</w:t>
      </w:r>
      <w:r w:rsidRPr="008C3E1E">
        <w:rPr>
          <w:rFonts w:ascii="Calibri" w:hAnsi="Calibri"/>
          <w:sz w:val="22"/>
          <w:szCs w:val="22"/>
          <w:lang w:eastAsia="ja-JP"/>
        </w:rPr>
        <w:t xml:space="preserve"> and to coordinate arrangements.</w:t>
      </w:r>
    </w:p>
    <w:p w:rsidR="00883A26" w:rsidRPr="008C3E1E" w:rsidRDefault="00883A26">
      <w:pPr>
        <w:pStyle w:val="z-TopofForm"/>
        <w:rPr>
          <w:rFonts w:ascii="Calibri" w:hAnsi="Calibri"/>
          <w:b/>
          <w:sz w:val="22"/>
          <w:szCs w:val="22"/>
          <w:lang w:eastAsia="ja-JP"/>
        </w:rPr>
      </w:pPr>
    </w:p>
    <w:p w:rsidR="005C0ABD" w:rsidRPr="008C3E1E" w:rsidRDefault="005C0ABD" w:rsidP="00883A26">
      <w:pPr>
        <w:pStyle w:val="z-TopofForm"/>
        <w:jc w:val="center"/>
        <w:rPr>
          <w:rFonts w:ascii="Calibri" w:hAnsi="Calibri"/>
          <w:b/>
          <w:sz w:val="22"/>
          <w:szCs w:val="22"/>
          <w:lang w:eastAsia="ja-JP"/>
        </w:rPr>
      </w:pPr>
      <w:r w:rsidRPr="008C3E1E">
        <w:rPr>
          <w:rFonts w:ascii="Calibri" w:hAnsi="Calibri"/>
          <w:b/>
          <w:sz w:val="22"/>
          <w:szCs w:val="22"/>
          <w:lang w:eastAsia="ja-JP"/>
        </w:rPr>
        <w:t>CONDUCT</w:t>
      </w:r>
    </w:p>
    <w:p w:rsidR="005C0ABD" w:rsidRPr="008C3E1E" w:rsidRDefault="005C0ABD">
      <w:pPr>
        <w:pStyle w:val="z-TopofForm"/>
        <w:jc w:val="center"/>
        <w:rPr>
          <w:rFonts w:ascii="Calibri" w:hAnsi="Calibri"/>
          <w:b/>
          <w:sz w:val="22"/>
          <w:szCs w:val="22"/>
          <w:lang w:eastAsia="ja-JP"/>
        </w:rPr>
      </w:pPr>
    </w:p>
    <w:p w:rsidR="005C0ABD" w:rsidRPr="008C3E1E" w:rsidRDefault="005C0ABD" w:rsidP="00B662A1">
      <w:pPr>
        <w:pStyle w:val="z-TopofForm"/>
        <w:rPr>
          <w:rFonts w:ascii="Calibri" w:hAnsi="Calibri"/>
          <w:sz w:val="22"/>
          <w:szCs w:val="22"/>
          <w:lang w:eastAsia="ja-JP"/>
        </w:rPr>
      </w:pPr>
      <w:r w:rsidRPr="008C3E1E">
        <w:rPr>
          <w:rFonts w:ascii="Calibri" w:hAnsi="Calibri"/>
          <w:sz w:val="22"/>
          <w:szCs w:val="22"/>
          <w:lang w:eastAsia="ja-JP"/>
        </w:rPr>
        <w:t>The very nature of the WRLC demands that all delegates conduct t</w:t>
      </w:r>
      <w:r w:rsidR="00CE7820">
        <w:rPr>
          <w:rFonts w:ascii="Calibri" w:hAnsi="Calibri"/>
          <w:sz w:val="22"/>
          <w:szCs w:val="22"/>
          <w:lang w:eastAsia="ja-JP"/>
        </w:rPr>
        <w:t>hemselves as "business leaders."</w:t>
      </w:r>
      <w:r w:rsidRPr="008C3E1E">
        <w:rPr>
          <w:rFonts w:ascii="Calibri" w:hAnsi="Calibri"/>
          <w:sz w:val="22"/>
          <w:szCs w:val="22"/>
          <w:lang w:eastAsia="ja-JP"/>
        </w:rPr>
        <w:t xml:space="preserve">  The Western Region, as individual states, has established guidelines that contribute to the learning experience of the delegates.  The Western Region would like to ensure that</w:t>
      </w:r>
      <w:r w:rsidR="00CE7820">
        <w:rPr>
          <w:rFonts w:ascii="Calibri" w:hAnsi="Calibri"/>
          <w:sz w:val="22"/>
          <w:szCs w:val="22"/>
          <w:lang w:eastAsia="ja-JP"/>
        </w:rPr>
        <w:t xml:space="preserve"> these guidelines are followed</w:t>
      </w:r>
      <w:r w:rsidRPr="008C3E1E">
        <w:rPr>
          <w:rFonts w:ascii="Calibri" w:hAnsi="Calibri"/>
          <w:sz w:val="22"/>
          <w:szCs w:val="22"/>
          <w:lang w:eastAsia="ja-JP"/>
        </w:rPr>
        <w:t xml:space="preserve">.  Please make sure that all delegates understand the conduct code prior to signing it.  Infractions will not be tolerated.  (In order to provide support to each teacher, the Western Region has established a conduct committee to assist in handling problems).  </w:t>
      </w:r>
    </w:p>
    <w:p w:rsidR="005C0ABD" w:rsidRPr="008C3E1E" w:rsidRDefault="005C0ABD">
      <w:pPr>
        <w:pStyle w:val="z-TopofForm"/>
        <w:jc w:val="both"/>
        <w:rPr>
          <w:rFonts w:ascii="Calibri" w:hAnsi="Calibri"/>
          <w:sz w:val="22"/>
          <w:szCs w:val="22"/>
          <w:lang w:eastAsia="ja-JP"/>
        </w:rPr>
      </w:pPr>
    </w:p>
    <w:p w:rsidR="005C0ABD" w:rsidRPr="008C3E1E" w:rsidRDefault="005C0ABD">
      <w:pPr>
        <w:pStyle w:val="z-TopofForm"/>
        <w:jc w:val="center"/>
        <w:rPr>
          <w:rFonts w:ascii="Calibri" w:hAnsi="Calibri"/>
          <w:b/>
          <w:sz w:val="22"/>
          <w:szCs w:val="22"/>
          <w:lang w:eastAsia="ja-JP"/>
        </w:rPr>
      </w:pPr>
      <w:r w:rsidRPr="008C3E1E">
        <w:rPr>
          <w:rFonts w:ascii="Calibri" w:hAnsi="Calibri"/>
          <w:b/>
          <w:sz w:val="22"/>
          <w:szCs w:val="22"/>
          <w:lang w:eastAsia="ja-JP"/>
        </w:rPr>
        <w:t>SUPERVISION</w:t>
      </w:r>
    </w:p>
    <w:p w:rsidR="005C0ABD" w:rsidRPr="008C3E1E" w:rsidRDefault="005C0ABD">
      <w:pPr>
        <w:pStyle w:val="z-TopofForm"/>
        <w:jc w:val="center"/>
        <w:rPr>
          <w:rFonts w:ascii="Calibri" w:hAnsi="Calibri"/>
          <w:b/>
          <w:sz w:val="22"/>
          <w:szCs w:val="22"/>
          <w:lang w:eastAsia="ja-JP"/>
        </w:rPr>
      </w:pPr>
    </w:p>
    <w:p w:rsidR="005C0ABD" w:rsidRPr="008C3E1E" w:rsidRDefault="005C0ABD" w:rsidP="00B662A1">
      <w:pPr>
        <w:pStyle w:val="z-TopofForm"/>
        <w:rPr>
          <w:rFonts w:ascii="Calibri" w:hAnsi="Calibri"/>
          <w:sz w:val="22"/>
          <w:szCs w:val="22"/>
          <w:lang w:eastAsia="ja-JP"/>
        </w:rPr>
      </w:pPr>
      <w:r w:rsidRPr="008C3E1E">
        <w:rPr>
          <w:rFonts w:ascii="Calibri" w:hAnsi="Calibri"/>
          <w:sz w:val="22"/>
          <w:szCs w:val="22"/>
          <w:lang w:eastAsia="ja-JP"/>
        </w:rPr>
        <w:t xml:space="preserve">You must provide one registered adult for each ten (10) students you register.  Please be sure that every adult you are bringing to assist you with the supervision of your delegates understands that they must be in the sessions, at the dances, checking rooms periodically during the day, checking all rooms at curfew, walking the halls for a period after curfew, and are subject to the same conduct code and dress as are the teachers and students.  </w:t>
      </w:r>
    </w:p>
    <w:p w:rsidR="005C0ABD" w:rsidRPr="008C3E1E" w:rsidRDefault="005C0ABD">
      <w:pPr>
        <w:pStyle w:val="z-TopofForm"/>
        <w:jc w:val="both"/>
        <w:rPr>
          <w:rFonts w:ascii="Calibri" w:hAnsi="Calibri"/>
          <w:sz w:val="22"/>
          <w:szCs w:val="22"/>
          <w:lang w:eastAsia="ja-JP"/>
        </w:rPr>
      </w:pPr>
    </w:p>
    <w:p w:rsidR="00782A30" w:rsidRDefault="00782A30" w:rsidP="00883A26">
      <w:pPr>
        <w:pStyle w:val="z-TopofForm"/>
        <w:jc w:val="center"/>
        <w:rPr>
          <w:rFonts w:ascii="Calibri" w:hAnsi="Calibri"/>
          <w:b/>
          <w:sz w:val="22"/>
          <w:szCs w:val="22"/>
          <w:lang w:eastAsia="ja-JP"/>
        </w:rPr>
      </w:pPr>
    </w:p>
    <w:p w:rsidR="005C0ABD" w:rsidRPr="008C3E1E" w:rsidRDefault="00636AC9" w:rsidP="00883A26">
      <w:pPr>
        <w:pStyle w:val="z-TopofForm"/>
        <w:jc w:val="center"/>
        <w:rPr>
          <w:rFonts w:ascii="Calibri" w:hAnsi="Calibri"/>
          <w:b/>
          <w:sz w:val="22"/>
          <w:szCs w:val="22"/>
          <w:lang w:eastAsia="ja-JP"/>
        </w:rPr>
      </w:pPr>
      <w:r>
        <w:rPr>
          <w:rFonts w:ascii="Calibri" w:hAnsi="Calibri"/>
          <w:b/>
          <w:sz w:val="22"/>
          <w:szCs w:val="22"/>
          <w:lang w:eastAsia="ja-JP"/>
        </w:rPr>
        <w:t>DECA</w:t>
      </w:r>
      <w:r w:rsidR="005C0ABD" w:rsidRPr="008C3E1E">
        <w:rPr>
          <w:rFonts w:ascii="Calibri" w:hAnsi="Calibri"/>
          <w:b/>
          <w:sz w:val="22"/>
          <w:szCs w:val="22"/>
          <w:lang w:eastAsia="ja-JP"/>
        </w:rPr>
        <w:t xml:space="preserve"> INC. BOARD OF DIRECTORS</w:t>
      </w:r>
    </w:p>
    <w:p w:rsidR="005C0ABD" w:rsidRPr="008C3E1E" w:rsidRDefault="005C0ABD">
      <w:pPr>
        <w:pStyle w:val="z-TopofForm"/>
        <w:jc w:val="center"/>
        <w:rPr>
          <w:rFonts w:ascii="Calibri" w:hAnsi="Calibri"/>
          <w:sz w:val="22"/>
          <w:szCs w:val="22"/>
          <w:lang w:eastAsia="ja-JP"/>
        </w:rPr>
      </w:pPr>
    </w:p>
    <w:p w:rsidR="005C0ABD" w:rsidRPr="008C3E1E" w:rsidRDefault="005C0ABD">
      <w:pPr>
        <w:pStyle w:val="z-TopofForm"/>
        <w:rPr>
          <w:rFonts w:ascii="Calibri" w:hAnsi="Calibri"/>
          <w:sz w:val="22"/>
          <w:szCs w:val="22"/>
          <w:lang w:eastAsia="ja-JP"/>
        </w:rPr>
      </w:pPr>
      <w:r w:rsidRPr="008C3E1E">
        <w:rPr>
          <w:rFonts w:ascii="Calibri" w:hAnsi="Calibri"/>
          <w:sz w:val="22"/>
          <w:szCs w:val="22"/>
          <w:lang w:eastAsia="ja-JP"/>
        </w:rPr>
        <w:t>The Board of D</w:t>
      </w:r>
      <w:r w:rsidR="00636AC9">
        <w:rPr>
          <w:rFonts w:ascii="Calibri" w:hAnsi="Calibri"/>
          <w:sz w:val="22"/>
          <w:szCs w:val="22"/>
          <w:lang w:eastAsia="ja-JP"/>
        </w:rPr>
        <w:t>irectors of Western Region DECA</w:t>
      </w:r>
      <w:r w:rsidRPr="008C3E1E">
        <w:rPr>
          <w:rFonts w:ascii="Calibri" w:hAnsi="Calibri"/>
          <w:sz w:val="22"/>
          <w:szCs w:val="22"/>
          <w:lang w:eastAsia="ja-JP"/>
        </w:rPr>
        <w:t xml:space="preserve"> Inc. will meet on </w:t>
      </w:r>
      <w:r w:rsidR="008F0A1F" w:rsidRPr="008C3E1E">
        <w:rPr>
          <w:rFonts w:ascii="Calibri" w:hAnsi="Calibri"/>
          <w:sz w:val="22"/>
          <w:szCs w:val="22"/>
          <w:lang w:eastAsia="ja-JP"/>
        </w:rPr>
        <w:t>Saturday</w:t>
      </w:r>
      <w:r w:rsidRPr="008C3E1E">
        <w:rPr>
          <w:rFonts w:ascii="Calibri" w:hAnsi="Calibri"/>
          <w:sz w:val="22"/>
          <w:szCs w:val="22"/>
          <w:lang w:eastAsia="ja-JP"/>
        </w:rPr>
        <w:t xml:space="preserve"> at </w:t>
      </w:r>
      <w:r w:rsidR="000D08DF">
        <w:rPr>
          <w:rFonts w:ascii="Calibri" w:hAnsi="Calibri"/>
          <w:sz w:val="22"/>
          <w:szCs w:val="22"/>
          <w:lang w:eastAsia="ja-JP"/>
        </w:rPr>
        <w:t>1:30PM</w:t>
      </w:r>
      <w:r w:rsidRPr="008C3E1E">
        <w:rPr>
          <w:rFonts w:ascii="Calibri" w:hAnsi="Calibri"/>
          <w:sz w:val="22"/>
          <w:szCs w:val="22"/>
          <w:lang w:eastAsia="ja-JP"/>
        </w:rPr>
        <w:t xml:space="preserve"> to discuss items of interest to the Western Region, to plan future conferences and to conduct normal business.  All interested Professional Division members are invited to attend.  Only officially designated DECA Inc. representatives are entitled to vote.  Please contact </w:t>
      </w:r>
      <w:r w:rsidR="008F0A1F" w:rsidRPr="008C3E1E">
        <w:rPr>
          <w:rFonts w:ascii="Calibri" w:hAnsi="Calibri"/>
          <w:sz w:val="22"/>
          <w:szCs w:val="22"/>
          <w:lang w:eastAsia="ja-JP"/>
        </w:rPr>
        <w:t>President</w:t>
      </w:r>
      <w:r w:rsidR="005810F5">
        <w:rPr>
          <w:rFonts w:ascii="Calibri" w:hAnsi="Calibri"/>
          <w:sz w:val="22"/>
          <w:szCs w:val="22"/>
          <w:lang w:eastAsia="ja-JP"/>
        </w:rPr>
        <w:t>,</w:t>
      </w:r>
      <w:r w:rsidR="008F0A1F" w:rsidRPr="008C3E1E">
        <w:rPr>
          <w:rFonts w:ascii="Calibri" w:hAnsi="Calibri"/>
          <w:sz w:val="22"/>
          <w:szCs w:val="22"/>
          <w:lang w:eastAsia="ja-JP"/>
        </w:rPr>
        <w:t xml:space="preserve"> Kelly Ambrose</w:t>
      </w:r>
      <w:r w:rsidR="005810F5">
        <w:rPr>
          <w:rFonts w:ascii="Calibri" w:hAnsi="Calibri"/>
          <w:sz w:val="22"/>
          <w:szCs w:val="22"/>
          <w:lang w:eastAsia="ja-JP"/>
        </w:rPr>
        <w:t>,</w:t>
      </w:r>
      <w:r w:rsidRPr="008C3E1E">
        <w:rPr>
          <w:rFonts w:ascii="Calibri" w:hAnsi="Calibri"/>
          <w:sz w:val="22"/>
          <w:szCs w:val="22"/>
          <w:lang w:eastAsia="ja-JP"/>
        </w:rPr>
        <w:t xml:space="preserve"> if you have questions about eligibility or to officially change the designated representative.</w:t>
      </w:r>
    </w:p>
    <w:p w:rsidR="005C0ABD" w:rsidRPr="008C3E1E" w:rsidRDefault="005C0ABD">
      <w:pPr>
        <w:pStyle w:val="z-TopofForm"/>
        <w:rPr>
          <w:rFonts w:ascii="Calibri" w:hAnsi="Calibri"/>
          <w:sz w:val="22"/>
          <w:szCs w:val="22"/>
          <w:lang w:eastAsia="ja-JP"/>
        </w:rPr>
      </w:pPr>
    </w:p>
    <w:p w:rsidR="005C0ABD" w:rsidRPr="008C3E1E" w:rsidRDefault="005C0ABD">
      <w:pPr>
        <w:pStyle w:val="z-TopofForm"/>
        <w:rPr>
          <w:rFonts w:ascii="Calibri" w:hAnsi="Calibri"/>
          <w:sz w:val="22"/>
          <w:szCs w:val="22"/>
          <w:lang w:eastAsia="ja-JP"/>
        </w:rPr>
      </w:pPr>
      <w:r w:rsidRPr="008C3E1E">
        <w:rPr>
          <w:rFonts w:ascii="Calibri" w:hAnsi="Calibri"/>
          <w:sz w:val="22"/>
          <w:szCs w:val="22"/>
          <w:lang w:eastAsia="ja-JP"/>
        </w:rPr>
        <w:t xml:space="preserve">States, cities or localities interested in hosting future Western Region Leadership Conferences should contact </w:t>
      </w:r>
      <w:r w:rsidR="008F0A1F" w:rsidRPr="008C3E1E">
        <w:rPr>
          <w:rFonts w:ascii="Calibri" w:hAnsi="Calibri"/>
          <w:sz w:val="22"/>
          <w:szCs w:val="22"/>
          <w:lang w:eastAsia="ja-JP"/>
        </w:rPr>
        <w:t>Kelly Ambrose, President</w:t>
      </w:r>
      <w:r w:rsidRPr="008C3E1E">
        <w:rPr>
          <w:rFonts w:ascii="Calibri" w:hAnsi="Calibri"/>
          <w:sz w:val="22"/>
          <w:szCs w:val="22"/>
          <w:lang w:eastAsia="ja-JP"/>
        </w:rPr>
        <w:t>, for procedures to submit a bid.</w:t>
      </w:r>
    </w:p>
    <w:p w:rsidR="00883A26" w:rsidRPr="008C3E1E" w:rsidRDefault="00883A26">
      <w:pPr>
        <w:pStyle w:val="z-TopofForm"/>
        <w:rPr>
          <w:rFonts w:ascii="Calibri" w:hAnsi="Calibri"/>
          <w:sz w:val="22"/>
          <w:szCs w:val="22"/>
          <w:lang w:eastAsia="ja-JP"/>
        </w:rPr>
      </w:pPr>
    </w:p>
    <w:p w:rsidR="005C0ABD" w:rsidRPr="008C3E1E" w:rsidRDefault="005C0ABD">
      <w:pPr>
        <w:pStyle w:val="z-TopofForm"/>
        <w:jc w:val="center"/>
        <w:rPr>
          <w:rFonts w:ascii="Calibri" w:hAnsi="Calibri"/>
          <w:sz w:val="22"/>
          <w:szCs w:val="22"/>
          <w:lang w:eastAsia="ja-JP"/>
        </w:rPr>
      </w:pPr>
      <w:r w:rsidRPr="008C3E1E">
        <w:rPr>
          <w:rFonts w:ascii="Calibri" w:hAnsi="Calibri"/>
          <w:b/>
          <w:sz w:val="22"/>
          <w:szCs w:val="22"/>
          <w:lang w:eastAsia="ja-JP"/>
        </w:rPr>
        <w:t>CONVENIENT LOCATION FOR ALL DELEGATES</w:t>
      </w:r>
    </w:p>
    <w:p w:rsidR="005C0ABD" w:rsidRPr="008C3E1E" w:rsidRDefault="005C0ABD">
      <w:pPr>
        <w:pStyle w:val="z-TopofForm"/>
        <w:rPr>
          <w:rFonts w:ascii="Calibri" w:hAnsi="Calibri"/>
          <w:sz w:val="22"/>
          <w:szCs w:val="22"/>
          <w:lang w:eastAsia="ja-JP"/>
        </w:rPr>
      </w:pPr>
    </w:p>
    <w:p w:rsidR="005C0ABD" w:rsidRDefault="008F0A1F">
      <w:pPr>
        <w:pStyle w:val="z-TopofForm"/>
        <w:rPr>
          <w:rFonts w:ascii="Calibri" w:hAnsi="Calibri"/>
          <w:sz w:val="22"/>
          <w:szCs w:val="22"/>
          <w:lang w:eastAsia="ja-JP"/>
        </w:rPr>
      </w:pPr>
      <w:r w:rsidRPr="008C3E1E">
        <w:rPr>
          <w:rFonts w:ascii="Calibri" w:hAnsi="Calibri"/>
          <w:sz w:val="22"/>
          <w:szCs w:val="22"/>
          <w:lang w:eastAsia="ja-JP"/>
        </w:rPr>
        <w:t>The entirety of the Western Region Leadership Conference</w:t>
      </w:r>
      <w:r w:rsidR="005C17B4">
        <w:rPr>
          <w:rFonts w:ascii="Calibri" w:hAnsi="Calibri"/>
          <w:sz w:val="22"/>
          <w:szCs w:val="22"/>
          <w:lang w:eastAsia="ja-JP"/>
        </w:rPr>
        <w:t xml:space="preserve">, </w:t>
      </w:r>
      <w:r w:rsidRPr="008C3E1E">
        <w:rPr>
          <w:rFonts w:ascii="Calibri" w:hAnsi="Calibri"/>
          <w:sz w:val="22"/>
          <w:szCs w:val="22"/>
          <w:lang w:eastAsia="ja-JP"/>
        </w:rPr>
        <w:t xml:space="preserve">with </w:t>
      </w:r>
      <w:r w:rsidR="005C17B4">
        <w:rPr>
          <w:rFonts w:ascii="Calibri" w:hAnsi="Calibri"/>
          <w:sz w:val="22"/>
          <w:szCs w:val="22"/>
          <w:lang w:eastAsia="ja-JP"/>
        </w:rPr>
        <w:t>the exception of business tours,</w:t>
      </w:r>
      <w:r w:rsidRPr="008C3E1E">
        <w:rPr>
          <w:rFonts w:ascii="Calibri" w:hAnsi="Calibri"/>
          <w:sz w:val="22"/>
          <w:szCs w:val="22"/>
          <w:lang w:eastAsia="ja-JP"/>
        </w:rPr>
        <w:t xml:space="preserve"> will be held in the Grand Sierra Resort Hotel and Convention Center.  This resort is a substantial complex with plenty to offer including:</w:t>
      </w:r>
    </w:p>
    <w:p w:rsidR="004E08C1" w:rsidRDefault="004E08C1">
      <w:pPr>
        <w:pStyle w:val="z-TopofForm"/>
        <w:rPr>
          <w:rFonts w:ascii="Calibri" w:hAnsi="Calibri"/>
          <w:sz w:val="22"/>
          <w:szCs w:val="22"/>
          <w:lang w:eastAsia="ja-JP"/>
        </w:rPr>
      </w:pPr>
    </w:p>
    <w:p w:rsidR="004E08C1" w:rsidRPr="004E08C1" w:rsidRDefault="004E08C1" w:rsidP="004E08C1">
      <w:pPr>
        <w:pStyle w:val="z-TopofForm"/>
        <w:numPr>
          <w:ilvl w:val="0"/>
          <w:numId w:val="17"/>
        </w:numPr>
        <w:rPr>
          <w:rFonts w:ascii="Calibri" w:hAnsi="Calibri"/>
          <w:sz w:val="22"/>
          <w:szCs w:val="22"/>
          <w:lang w:eastAsia="ja-JP"/>
        </w:rPr>
      </w:pPr>
      <w:r w:rsidRPr="004E08C1">
        <w:rPr>
          <w:rFonts w:ascii="Calibri" w:hAnsi="Calibri"/>
          <w:sz w:val="22"/>
          <w:szCs w:val="22"/>
          <w:lang w:eastAsia="ja-JP"/>
        </w:rPr>
        <w:t xml:space="preserve">Newly renovated meeting space, lobby and reception area, and sleeping rooms that are some of the largest in the industry at 425 square feet </w:t>
      </w:r>
    </w:p>
    <w:p w:rsidR="004E08C1" w:rsidRPr="004E08C1" w:rsidRDefault="009310AA" w:rsidP="004E08C1">
      <w:pPr>
        <w:pStyle w:val="z-TopofForm"/>
        <w:numPr>
          <w:ilvl w:val="0"/>
          <w:numId w:val="17"/>
        </w:numPr>
        <w:rPr>
          <w:rFonts w:ascii="Calibri" w:hAnsi="Calibri"/>
          <w:sz w:val="22"/>
          <w:szCs w:val="22"/>
          <w:lang w:eastAsia="ja-JP"/>
        </w:rPr>
      </w:pPr>
      <w:r>
        <w:rPr>
          <w:rFonts w:ascii="Calibri" w:hAnsi="Calibri"/>
          <w:sz w:val="22"/>
          <w:szCs w:val="22"/>
          <w:lang w:eastAsia="ja-JP"/>
        </w:rPr>
        <w:t>Bowling; s</w:t>
      </w:r>
      <w:r w:rsidR="004E08C1" w:rsidRPr="004E08C1">
        <w:rPr>
          <w:rFonts w:ascii="Calibri" w:hAnsi="Calibri"/>
          <w:sz w:val="22"/>
          <w:szCs w:val="22"/>
          <w:lang w:eastAsia="ja-JP"/>
        </w:rPr>
        <w:t>pend your spare tim</w:t>
      </w:r>
      <w:r>
        <w:rPr>
          <w:rFonts w:ascii="Calibri" w:hAnsi="Calibri"/>
          <w:sz w:val="22"/>
          <w:szCs w:val="22"/>
          <w:lang w:eastAsia="ja-JP"/>
        </w:rPr>
        <w:t>e at the 50-lane bowling center</w:t>
      </w:r>
    </w:p>
    <w:p w:rsidR="004E08C1" w:rsidRPr="004E08C1" w:rsidRDefault="004E08C1" w:rsidP="004E08C1">
      <w:pPr>
        <w:pStyle w:val="z-TopofForm"/>
        <w:numPr>
          <w:ilvl w:val="0"/>
          <w:numId w:val="17"/>
        </w:numPr>
        <w:rPr>
          <w:rFonts w:ascii="Calibri" w:hAnsi="Calibri"/>
          <w:sz w:val="22"/>
          <w:szCs w:val="22"/>
          <w:lang w:eastAsia="ja-JP"/>
        </w:rPr>
      </w:pPr>
      <w:r w:rsidRPr="004E08C1">
        <w:rPr>
          <w:rFonts w:ascii="Calibri" w:hAnsi="Calibri"/>
          <w:sz w:val="22"/>
          <w:szCs w:val="22"/>
          <w:lang w:eastAsia="ja-JP"/>
        </w:rPr>
        <w:t>Fun Que</w:t>
      </w:r>
      <w:r w:rsidR="009310AA">
        <w:rPr>
          <w:rFonts w:ascii="Calibri" w:hAnsi="Calibri"/>
          <w:sz w:val="22"/>
          <w:szCs w:val="22"/>
          <w:lang w:eastAsia="ja-JP"/>
        </w:rPr>
        <w:t>st; a</w:t>
      </w:r>
      <w:r w:rsidRPr="004E08C1">
        <w:rPr>
          <w:rFonts w:ascii="Calibri" w:hAnsi="Calibri"/>
          <w:sz w:val="22"/>
          <w:szCs w:val="22"/>
          <w:lang w:eastAsia="ja-JP"/>
        </w:rPr>
        <w:t xml:space="preserve">ll ages will enjoy our 40,000 square feet of </w:t>
      </w:r>
      <w:r w:rsidR="009310AA">
        <w:rPr>
          <w:rFonts w:ascii="Calibri" w:hAnsi="Calibri"/>
          <w:sz w:val="22"/>
          <w:szCs w:val="22"/>
          <w:lang w:eastAsia="ja-JP"/>
        </w:rPr>
        <w:t>video games and virtual reality</w:t>
      </w:r>
    </w:p>
    <w:p w:rsidR="004E08C1" w:rsidRPr="004E08C1" w:rsidRDefault="004E08C1" w:rsidP="004E08C1">
      <w:pPr>
        <w:pStyle w:val="z-TopofForm"/>
        <w:numPr>
          <w:ilvl w:val="0"/>
          <w:numId w:val="17"/>
        </w:numPr>
        <w:rPr>
          <w:rFonts w:ascii="Calibri" w:hAnsi="Calibri"/>
          <w:sz w:val="22"/>
          <w:szCs w:val="22"/>
          <w:lang w:eastAsia="ja-JP"/>
        </w:rPr>
      </w:pPr>
      <w:r w:rsidRPr="004E08C1">
        <w:rPr>
          <w:rFonts w:ascii="Calibri" w:hAnsi="Calibri"/>
          <w:sz w:val="22"/>
          <w:szCs w:val="22"/>
          <w:lang w:eastAsia="ja-JP"/>
        </w:rPr>
        <w:t>Hilto</w:t>
      </w:r>
      <w:r w:rsidR="009310AA">
        <w:rPr>
          <w:rFonts w:ascii="Calibri" w:hAnsi="Calibri"/>
          <w:sz w:val="22"/>
          <w:szCs w:val="22"/>
          <w:lang w:eastAsia="ja-JP"/>
        </w:rPr>
        <w:t>n Bay Aqua Golf Driving Range; t</w:t>
      </w:r>
      <w:r w:rsidRPr="004E08C1">
        <w:rPr>
          <w:rFonts w:ascii="Calibri" w:hAnsi="Calibri"/>
          <w:sz w:val="22"/>
          <w:szCs w:val="22"/>
          <w:lang w:eastAsia="ja-JP"/>
        </w:rPr>
        <w:t xml:space="preserve">his driving range features four island greens of </w:t>
      </w:r>
      <w:r w:rsidR="009310AA">
        <w:rPr>
          <w:rFonts w:ascii="Calibri" w:hAnsi="Calibri"/>
          <w:sz w:val="22"/>
          <w:szCs w:val="22"/>
          <w:lang w:eastAsia="ja-JP"/>
        </w:rPr>
        <w:t>varying distance and difficulty</w:t>
      </w:r>
    </w:p>
    <w:p w:rsidR="004E08C1" w:rsidRPr="004E08C1" w:rsidRDefault="009310AA" w:rsidP="004E08C1">
      <w:pPr>
        <w:pStyle w:val="z-TopofForm"/>
        <w:numPr>
          <w:ilvl w:val="0"/>
          <w:numId w:val="17"/>
        </w:numPr>
        <w:rPr>
          <w:rFonts w:ascii="Calibri" w:hAnsi="Calibri"/>
          <w:sz w:val="22"/>
          <w:szCs w:val="22"/>
          <w:lang w:eastAsia="ja-JP"/>
        </w:rPr>
      </w:pPr>
      <w:r>
        <w:rPr>
          <w:rFonts w:ascii="Calibri" w:hAnsi="Calibri"/>
          <w:sz w:val="22"/>
          <w:szCs w:val="22"/>
          <w:lang w:eastAsia="ja-JP"/>
        </w:rPr>
        <w:t>Ultimate Rush Park: Combine skydiving and</w:t>
      </w:r>
      <w:r w:rsidR="004E08C1" w:rsidRPr="004E08C1">
        <w:rPr>
          <w:rFonts w:ascii="Calibri" w:hAnsi="Calibri"/>
          <w:sz w:val="22"/>
          <w:szCs w:val="22"/>
          <w:lang w:eastAsia="ja-JP"/>
        </w:rPr>
        <w:t xml:space="preserve"> hang-gliding on the 180 foot Sky Coaster, Sling-Shot - A bungee in reverse, Miniature Golf, Racing Oval, Road Course - High banked turns - exciting race</w:t>
      </w:r>
      <w:r>
        <w:rPr>
          <w:rFonts w:ascii="Calibri" w:hAnsi="Calibri"/>
          <w:sz w:val="22"/>
          <w:szCs w:val="22"/>
          <w:lang w:eastAsia="ja-JP"/>
        </w:rPr>
        <w:t>s, Slick Track, and Bumper Cars</w:t>
      </w:r>
    </w:p>
    <w:p w:rsidR="004E08C1" w:rsidRPr="004E08C1" w:rsidRDefault="004E08C1" w:rsidP="004E08C1">
      <w:pPr>
        <w:pStyle w:val="z-TopofForm"/>
        <w:numPr>
          <w:ilvl w:val="0"/>
          <w:numId w:val="17"/>
        </w:numPr>
        <w:rPr>
          <w:rFonts w:ascii="Calibri" w:hAnsi="Calibri"/>
          <w:sz w:val="22"/>
          <w:szCs w:val="22"/>
          <w:lang w:eastAsia="ja-JP"/>
        </w:rPr>
      </w:pPr>
      <w:r w:rsidRPr="004E08C1">
        <w:rPr>
          <w:rFonts w:ascii="Calibri" w:hAnsi="Calibri"/>
          <w:sz w:val="22"/>
          <w:szCs w:val="22"/>
          <w:lang w:eastAsia="ja-JP"/>
        </w:rPr>
        <w:t xml:space="preserve">The Shops at the Grand Sierra </w:t>
      </w:r>
    </w:p>
    <w:p w:rsidR="004E08C1" w:rsidRPr="008C3E1E" w:rsidRDefault="004E08C1" w:rsidP="004E08C1">
      <w:pPr>
        <w:pStyle w:val="z-TopofForm"/>
        <w:numPr>
          <w:ilvl w:val="0"/>
          <w:numId w:val="17"/>
        </w:numPr>
        <w:rPr>
          <w:rFonts w:ascii="Calibri" w:hAnsi="Calibri"/>
          <w:sz w:val="22"/>
          <w:szCs w:val="22"/>
          <w:lang w:eastAsia="ja-JP"/>
        </w:rPr>
      </w:pPr>
      <w:r>
        <w:rPr>
          <w:rFonts w:ascii="Calibri" w:hAnsi="Calibri"/>
          <w:sz w:val="22"/>
          <w:szCs w:val="22"/>
          <w:lang w:eastAsia="ja-JP"/>
        </w:rPr>
        <w:t>And much, much more!</w:t>
      </w:r>
    </w:p>
    <w:p w:rsidR="00883A26" w:rsidRPr="008C3E1E" w:rsidRDefault="00883A26">
      <w:pPr>
        <w:pStyle w:val="z-TopofForm"/>
        <w:rPr>
          <w:rFonts w:ascii="Calibri" w:hAnsi="Calibri"/>
          <w:sz w:val="22"/>
          <w:szCs w:val="22"/>
          <w:lang w:eastAsia="ja-JP"/>
        </w:rPr>
      </w:pPr>
    </w:p>
    <w:p w:rsidR="005C0ABD" w:rsidRPr="008C3E1E" w:rsidRDefault="005C0ABD" w:rsidP="00883A26">
      <w:pPr>
        <w:pStyle w:val="z-TopofForm"/>
        <w:jc w:val="center"/>
        <w:rPr>
          <w:rFonts w:ascii="Calibri" w:hAnsi="Calibri"/>
          <w:b/>
          <w:sz w:val="22"/>
          <w:szCs w:val="22"/>
          <w:lang w:eastAsia="ja-JP"/>
        </w:rPr>
      </w:pPr>
      <w:r w:rsidRPr="008C3E1E">
        <w:rPr>
          <w:rFonts w:ascii="Calibri" w:hAnsi="Calibri"/>
          <w:b/>
          <w:sz w:val="22"/>
          <w:szCs w:val="22"/>
          <w:lang w:eastAsia="ja-JP"/>
        </w:rPr>
        <w:t>HOTEL CHECK-IN</w:t>
      </w:r>
    </w:p>
    <w:p w:rsidR="005C0ABD" w:rsidRPr="008C3E1E" w:rsidRDefault="005C0ABD">
      <w:pPr>
        <w:pStyle w:val="z-TopofForm"/>
        <w:jc w:val="center"/>
        <w:rPr>
          <w:rFonts w:ascii="Calibri" w:hAnsi="Calibri"/>
          <w:b/>
          <w:sz w:val="22"/>
          <w:szCs w:val="22"/>
          <w:lang w:eastAsia="ja-JP"/>
        </w:rPr>
      </w:pPr>
    </w:p>
    <w:p w:rsidR="005C0ABD" w:rsidRPr="008C3E1E" w:rsidRDefault="005C0ABD" w:rsidP="00883A26">
      <w:pPr>
        <w:pStyle w:val="z-TopofForm"/>
        <w:rPr>
          <w:rFonts w:ascii="Calibri" w:hAnsi="Calibri"/>
          <w:sz w:val="22"/>
          <w:szCs w:val="22"/>
          <w:lang w:eastAsia="ja-JP"/>
        </w:rPr>
      </w:pPr>
      <w:r w:rsidRPr="008C3E1E">
        <w:rPr>
          <w:rFonts w:ascii="Calibri" w:hAnsi="Calibri"/>
          <w:sz w:val="22"/>
          <w:szCs w:val="22"/>
          <w:lang w:eastAsia="ja-JP"/>
        </w:rPr>
        <w:t>Hotel check in time is 3:00 pm.  Rooms will not be available before that time, so chapters should plan their arrival with this in mind.  For those who arrive early, rooms will be available for luggage</w:t>
      </w:r>
      <w:r w:rsidR="009310AA">
        <w:rPr>
          <w:rFonts w:ascii="Calibri" w:hAnsi="Calibri"/>
          <w:sz w:val="22"/>
          <w:szCs w:val="22"/>
          <w:lang w:eastAsia="ja-JP"/>
        </w:rPr>
        <w:t xml:space="preserve">, </w:t>
      </w:r>
      <w:r w:rsidRPr="008C3E1E">
        <w:rPr>
          <w:rFonts w:ascii="Calibri" w:hAnsi="Calibri"/>
          <w:sz w:val="22"/>
          <w:szCs w:val="22"/>
          <w:lang w:eastAsia="ja-JP"/>
        </w:rPr>
        <w:t>but t</w:t>
      </w:r>
      <w:r w:rsidR="00883A26" w:rsidRPr="008C3E1E">
        <w:rPr>
          <w:rFonts w:ascii="Calibri" w:hAnsi="Calibri"/>
          <w:sz w:val="22"/>
          <w:szCs w:val="22"/>
          <w:lang w:eastAsia="ja-JP"/>
        </w:rPr>
        <w:t xml:space="preserve">hese </w:t>
      </w:r>
      <w:r w:rsidR="009310AA">
        <w:rPr>
          <w:rFonts w:ascii="Calibri" w:hAnsi="Calibri"/>
          <w:sz w:val="22"/>
          <w:szCs w:val="22"/>
          <w:lang w:eastAsia="ja-JP"/>
        </w:rPr>
        <w:t>rooms may not be secure</w:t>
      </w:r>
      <w:r w:rsidR="00883A26" w:rsidRPr="008C3E1E">
        <w:rPr>
          <w:rFonts w:ascii="Calibri" w:hAnsi="Calibri"/>
          <w:sz w:val="22"/>
          <w:szCs w:val="22"/>
          <w:lang w:eastAsia="ja-JP"/>
        </w:rPr>
        <w:t xml:space="preserve">. </w:t>
      </w:r>
    </w:p>
    <w:p w:rsidR="00883A26" w:rsidRPr="008C3E1E" w:rsidRDefault="00883A26" w:rsidP="00883A26">
      <w:pPr>
        <w:pStyle w:val="z-TopofForm"/>
        <w:rPr>
          <w:rFonts w:ascii="Calibri" w:hAnsi="Calibri"/>
          <w:sz w:val="22"/>
          <w:szCs w:val="22"/>
          <w:lang w:eastAsia="ja-JP"/>
        </w:rPr>
      </w:pPr>
    </w:p>
    <w:p w:rsidR="005C0ABD" w:rsidRPr="008C3E1E" w:rsidRDefault="005C0ABD" w:rsidP="00883A26">
      <w:pPr>
        <w:pStyle w:val="z-TopofForm"/>
        <w:jc w:val="center"/>
        <w:rPr>
          <w:rFonts w:ascii="Calibri" w:hAnsi="Calibri"/>
          <w:b/>
          <w:sz w:val="22"/>
          <w:szCs w:val="22"/>
          <w:lang w:eastAsia="ja-JP"/>
        </w:rPr>
      </w:pPr>
      <w:r w:rsidRPr="008C3E1E">
        <w:rPr>
          <w:rFonts w:ascii="Calibri" w:hAnsi="Calibri"/>
          <w:b/>
          <w:sz w:val="22"/>
          <w:szCs w:val="22"/>
          <w:lang w:eastAsia="ja-JP"/>
        </w:rPr>
        <w:t>HOTEL CHECK-OUT</w:t>
      </w:r>
    </w:p>
    <w:p w:rsidR="005C0ABD" w:rsidRPr="008C3E1E" w:rsidRDefault="005C0ABD">
      <w:pPr>
        <w:pStyle w:val="z-TopofForm"/>
        <w:rPr>
          <w:rFonts w:ascii="Calibri" w:hAnsi="Calibri"/>
          <w:sz w:val="22"/>
          <w:szCs w:val="22"/>
          <w:lang w:eastAsia="ja-JP"/>
        </w:rPr>
      </w:pPr>
    </w:p>
    <w:p w:rsidR="005C0ABD" w:rsidRDefault="00706B21">
      <w:pPr>
        <w:pStyle w:val="z-TopofForm"/>
        <w:rPr>
          <w:rFonts w:ascii="Calibri" w:hAnsi="Calibri"/>
          <w:sz w:val="22"/>
          <w:szCs w:val="22"/>
          <w:lang w:eastAsia="ja-JP"/>
        </w:rPr>
      </w:pPr>
      <w:r>
        <w:rPr>
          <w:rFonts w:ascii="Calibri" w:hAnsi="Calibri"/>
          <w:sz w:val="22"/>
          <w:szCs w:val="22"/>
          <w:lang w:eastAsia="ja-JP"/>
        </w:rPr>
        <w:t>Hotel check-out time is 11:00AM.  All participants must check-out prior to this time on the day of their departure.</w:t>
      </w:r>
      <w:r w:rsidR="00782A30">
        <w:rPr>
          <w:rFonts w:ascii="Calibri" w:hAnsi="Calibri"/>
          <w:sz w:val="22"/>
          <w:szCs w:val="22"/>
          <w:lang w:eastAsia="ja-JP"/>
        </w:rPr>
        <w:t xml:space="preserve">  </w:t>
      </w:r>
      <w:r w:rsidR="005C0ABD" w:rsidRPr="008C3E1E">
        <w:rPr>
          <w:rFonts w:ascii="Calibri" w:hAnsi="Calibri"/>
          <w:sz w:val="22"/>
          <w:szCs w:val="22"/>
          <w:lang w:eastAsia="ja-JP"/>
        </w:rPr>
        <w:t xml:space="preserve">The hotel has been advised to make no charges to a room unless a credit card </w:t>
      </w:r>
      <w:r w:rsidR="0037190B">
        <w:rPr>
          <w:rFonts w:ascii="Calibri" w:hAnsi="Calibri"/>
          <w:sz w:val="22"/>
          <w:szCs w:val="22"/>
          <w:lang w:eastAsia="ja-JP"/>
        </w:rPr>
        <w:t>is provided</w:t>
      </w:r>
      <w:r w:rsidR="005C0ABD" w:rsidRPr="008C3E1E">
        <w:rPr>
          <w:rFonts w:ascii="Calibri" w:hAnsi="Calibri"/>
          <w:sz w:val="22"/>
          <w:szCs w:val="22"/>
          <w:lang w:eastAsia="ja-JP"/>
        </w:rPr>
        <w:t xml:space="preserve">.  </w:t>
      </w:r>
      <w:r w:rsidR="00883A26" w:rsidRPr="008C3E1E">
        <w:rPr>
          <w:rFonts w:ascii="Calibri" w:hAnsi="Calibri"/>
          <w:sz w:val="22"/>
          <w:szCs w:val="22"/>
          <w:lang w:eastAsia="ja-JP"/>
        </w:rPr>
        <w:t>While the majority of students will likely have cell phones please remind those that do not that using lobby pay phone</w:t>
      </w:r>
      <w:r w:rsidR="005C0ABD" w:rsidRPr="008C3E1E">
        <w:rPr>
          <w:rFonts w:ascii="Calibri" w:hAnsi="Calibri"/>
          <w:sz w:val="22"/>
          <w:szCs w:val="22"/>
          <w:lang w:eastAsia="ja-JP"/>
        </w:rPr>
        <w:t>, a prepaid phone card, or a calling card saves money and problems later</w:t>
      </w:r>
      <w:r w:rsidR="00883A26" w:rsidRPr="008C3E1E">
        <w:rPr>
          <w:rFonts w:ascii="Calibri" w:hAnsi="Calibri"/>
          <w:sz w:val="22"/>
          <w:szCs w:val="22"/>
          <w:lang w:eastAsia="ja-JP"/>
        </w:rPr>
        <w:t xml:space="preserve"> as calls from hotel rooms to outside lines are very expensive</w:t>
      </w:r>
      <w:r w:rsidR="005C0ABD" w:rsidRPr="008C3E1E">
        <w:rPr>
          <w:rFonts w:ascii="Calibri" w:hAnsi="Calibri"/>
          <w:sz w:val="22"/>
          <w:szCs w:val="22"/>
          <w:lang w:eastAsia="ja-JP"/>
        </w:rPr>
        <w:t xml:space="preserve">.  Students may prepay for a movie to be turned on in their room.  Room service for students will be on a cash basis.  </w:t>
      </w:r>
      <w:r w:rsidR="005C0ABD" w:rsidRPr="008C3E1E">
        <w:rPr>
          <w:rFonts w:ascii="Calibri" w:hAnsi="Calibri"/>
          <w:b/>
          <w:sz w:val="22"/>
          <w:szCs w:val="22"/>
          <w:lang w:eastAsia="ja-JP"/>
        </w:rPr>
        <w:t xml:space="preserve">All </w:t>
      </w:r>
      <w:r w:rsidR="00745D93">
        <w:rPr>
          <w:rFonts w:ascii="Calibri" w:hAnsi="Calibri"/>
          <w:sz w:val="22"/>
          <w:szCs w:val="22"/>
          <w:lang w:eastAsia="ja-JP"/>
        </w:rPr>
        <w:t>incidental</w:t>
      </w:r>
      <w:r w:rsidR="00B23698" w:rsidRPr="008C3E1E">
        <w:rPr>
          <w:rFonts w:ascii="Calibri" w:hAnsi="Calibri"/>
          <w:sz w:val="22"/>
          <w:szCs w:val="22"/>
          <w:lang w:eastAsia="ja-JP"/>
        </w:rPr>
        <w:t xml:space="preserve"> </w:t>
      </w:r>
      <w:r w:rsidR="005C0ABD" w:rsidRPr="008C3E1E">
        <w:rPr>
          <w:rFonts w:ascii="Calibri" w:hAnsi="Calibri"/>
          <w:sz w:val="22"/>
          <w:szCs w:val="22"/>
          <w:lang w:eastAsia="ja-JP"/>
        </w:rPr>
        <w:t>charges must be paid upon departure.</w:t>
      </w:r>
      <w:r w:rsidR="00883A26" w:rsidRPr="008C3E1E">
        <w:rPr>
          <w:rFonts w:ascii="Calibri" w:hAnsi="Calibri"/>
          <w:sz w:val="22"/>
          <w:szCs w:val="22"/>
          <w:lang w:eastAsia="ja-JP"/>
        </w:rPr>
        <w:t xml:space="preserve">  No incidentals will be allowed to the master bill.</w:t>
      </w:r>
      <w:r w:rsidR="00B23698">
        <w:rPr>
          <w:rFonts w:ascii="Calibri" w:hAnsi="Calibri"/>
          <w:sz w:val="22"/>
          <w:szCs w:val="22"/>
          <w:lang w:eastAsia="ja-JP"/>
        </w:rPr>
        <w:t xml:space="preserve"> </w:t>
      </w:r>
      <w:r w:rsidR="00037CA9">
        <w:rPr>
          <w:rFonts w:ascii="Calibri" w:hAnsi="Calibri"/>
          <w:sz w:val="22"/>
          <w:szCs w:val="22"/>
          <w:lang w:eastAsia="ja-JP"/>
        </w:rPr>
        <w:t xml:space="preserve"> </w:t>
      </w:r>
      <w:r w:rsidR="00B23698">
        <w:rPr>
          <w:rFonts w:ascii="Calibri" w:hAnsi="Calibri"/>
          <w:sz w:val="22"/>
          <w:szCs w:val="22"/>
          <w:lang w:eastAsia="ja-JP"/>
        </w:rPr>
        <w:t>Advisors are required to inspect all guest rooms prior to checking out with the hotel.</w:t>
      </w:r>
      <w:r w:rsidR="00634593">
        <w:rPr>
          <w:rFonts w:ascii="Calibri" w:hAnsi="Calibri"/>
          <w:sz w:val="22"/>
          <w:szCs w:val="22"/>
          <w:lang w:eastAsia="ja-JP"/>
        </w:rPr>
        <w:t xml:space="preserve">  Chapters will be liable for any damage done to rooms or excessive cleaning charges from the hotel for rooms left in an out of the ordinary condition.</w:t>
      </w:r>
    </w:p>
    <w:p w:rsidR="00782A30" w:rsidRDefault="00782A30">
      <w:pPr>
        <w:pStyle w:val="z-TopofForm"/>
        <w:jc w:val="center"/>
        <w:rPr>
          <w:rFonts w:ascii="Calibri" w:hAnsi="Calibri"/>
          <w:b/>
          <w:sz w:val="22"/>
          <w:szCs w:val="22"/>
          <w:lang w:eastAsia="ja-JP"/>
        </w:rPr>
      </w:pPr>
    </w:p>
    <w:p w:rsidR="005C0ABD" w:rsidRPr="008C3E1E" w:rsidRDefault="005C0ABD">
      <w:pPr>
        <w:pStyle w:val="z-TopofForm"/>
        <w:jc w:val="center"/>
        <w:rPr>
          <w:rFonts w:ascii="Calibri" w:hAnsi="Calibri"/>
          <w:b/>
          <w:sz w:val="22"/>
          <w:szCs w:val="22"/>
          <w:lang w:eastAsia="ja-JP"/>
        </w:rPr>
      </w:pPr>
      <w:r w:rsidRPr="008C3E1E">
        <w:rPr>
          <w:rFonts w:ascii="Calibri" w:hAnsi="Calibri"/>
          <w:b/>
          <w:sz w:val="22"/>
          <w:szCs w:val="22"/>
          <w:lang w:eastAsia="ja-JP"/>
        </w:rPr>
        <w:t>200</w:t>
      </w:r>
      <w:r w:rsidR="00544919" w:rsidRPr="008C3E1E">
        <w:rPr>
          <w:rFonts w:ascii="Calibri" w:hAnsi="Calibri"/>
          <w:b/>
          <w:sz w:val="22"/>
          <w:szCs w:val="22"/>
          <w:lang w:eastAsia="ja-JP"/>
        </w:rPr>
        <w:t>9</w:t>
      </w:r>
      <w:r w:rsidRPr="008C3E1E">
        <w:rPr>
          <w:rFonts w:ascii="Calibri" w:hAnsi="Calibri"/>
          <w:b/>
          <w:sz w:val="22"/>
          <w:szCs w:val="22"/>
          <w:lang w:eastAsia="ja-JP"/>
        </w:rPr>
        <w:t xml:space="preserve"> Western Region Leadership Conference</w:t>
      </w:r>
      <w:r w:rsidR="0037190B">
        <w:rPr>
          <w:rFonts w:ascii="Calibri" w:hAnsi="Calibri"/>
          <w:b/>
          <w:sz w:val="22"/>
          <w:szCs w:val="22"/>
          <w:lang w:eastAsia="ja-JP"/>
        </w:rPr>
        <w:t xml:space="preserve"> -</w:t>
      </w:r>
      <w:r w:rsidRPr="008C3E1E">
        <w:rPr>
          <w:rFonts w:ascii="Calibri" w:hAnsi="Calibri"/>
          <w:b/>
          <w:sz w:val="22"/>
          <w:szCs w:val="22"/>
          <w:lang w:eastAsia="ja-JP"/>
        </w:rPr>
        <w:t xml:space="preserve"> </w:t>
      </w:r>
      <w:r w:rsidRPr="0037190B">
        <w:rPr>
          <w:rFonts w:ascii="Calibri" w:hAnsi="Calibri"/>
          <w:b/>
          <w:i/>
          <w:sz w:val="22"/>
          <w:szCs w:val="22"/>
          <w:lang w:eastAsia="ja-JP"/>
        </w:rPr>
        <w:t>Tentative Schedule</w:t>
      </w:r>
    </w:p>
    <w:p w:rsidR="005C0ABD" w:rsidRPr="008C3E1E" w:rsidRDefault="005C0ABD">
      <w:pPr>
        <w:pStyle w:val="z-TopofForm"/>
        <w:jc w:val="center"/>
        <w:rPr>
          <w:rFonts w:ascii="Calibri" w:hAnsi="Calibri"/>
          <w:b/>
          <w:sz w:val="22"/>
          <w:szCs w:val="22"/>
          <w:lang w:eastAsia="ja-JP"/>
        </w:rPr>
      </w:pPr>
    </w:p>
    <w:p w:rsidR="008C3E1E" w:rsidRPr="008C3E1E" w:rsidRDefault="008C3E1E" w:rsidP="008C3E1E">
      <w:pPr>
        <w:pStyle w:val="z-TopofForm"/>
        <w:rPr>
          <w:rFonts w:ascii="Calibri" w:hAnsi="Calibri"/>
          <w:sz w:val="22"/>
          <w:szCs w:val="22"/>
          <w:lang w:eastAsia="ja-JP"/>
        </w:rPr>
      </w:pPr>
      <w:r w:rsidRPr="008C3E1E">
        <w:rPr>
          <w:rFonts w:ascii="Calibri" w:hAnsi="Calibri"/>
          <w:b/>
          <w:sz w:val="22"/>
          <w:szCs w:val="22"/>
          <w:lang w:eastAsia="ja-JP"/>
        </w:rPr>
        <w:t>Thursday, November 12</w:t>
      </w:r>
    </w:p>
    <w:p w:rsidR="008C3E1E" w:rsidRPr="008C3E1E" w:rsidRDefault="008C3E1E" w:rsidP="008C3E1E">
      <w:pPr>
        <w:pStyle w:val="z-TopofForm"/>
        <w:rPr>
          <w:rFonts w:ascii="Calibri" w:hAnsi="Calibri"/>
          <w:sz w:val="22"/>
          <w:szCs w:val="22"/>
          <w:lang w:eastAsia="ja-JP"/>
        </w:rPr>
      </w:pPr>
    </w:p>
    <w:p w:rsidR="008C3E1E" w:rsidRPr="00BF3FD2" w:rsidRDefault="00460152" w:rsidP="008C3E1E">
      <w:pPr>
        <w:pStyle w:val="z-TopofForm"/>
        <w:rPr>
          <w:rFonts w:ascii="Calibri" w:hAnsi="Calibri"/>
          <w:sz w:val="22"/>
          <w:szCs w:val="22"/>
          <w:lang w:eastAsia="ja-JP"/>
        </w:rPr>
      </w:pPr>
      <w:r w:rsidRPr="00BF3FD2">
        <w:rPr>
          <w:rFonts w:ascii="Calibri" w:hAnsi="Calibri"/>
          <w:sz w:val="22"/>
          <w:szCs w:val="22"/>
          <w:lang w:eastAsia="ja-JP"/>
        </w:rPr>
        <w:t>1:00 pm</w:t>
      </w:r>
      <w:r w:rsidR="00BF3FD2">
        <w:rPr>
          <w:rFonts w:ascii="Calibri" w:hAnsi="Calibri"/>
          <w:sz w:val="22"/>
          <w:szCs w:val="22"/>
          <w:lang w:eastAsia="ja-JP"/>
        </w:rPr>
        <w:t xml:space="preserve"> – </w:t>
      </w:r>
      <w:r w:rsidRPr="00BF3FD2">
        <w:rPr>
          <w:rFonts w:ascii="Calibri" w:hAnsi="Calibri"/>
          <w:sz w:val="22"/>
          <w:szCs w:val="22"/>
          <w:lang w:eastAsia="ja-JP"/>
        </w:rPr>
        <w:t>3</w:t>
      </w:r>
      <w:r w:rsidR="008C3E1E" w:rsidRPr="00BF3FD2">
        <w:rPr>
          <w:rFonts w:ascii="Calibri" w:hAnsi="Calibri"/>
          <w:sz w:val="22"/>
          <w:szCs w:val="22"/>
          <w:lang w:eastAsia="ja-JP"/>
        </w:rPr>
        <w:t>:00 pm</w:t>
      </w:r>
      <w:r w:rsidR="008C3E1E" w:rsidRPr="00BF3FD2">
        <w:rPr>
          <w:rFonts w:ascii="Calibri" w:hAnsi="Calibri"/>
          <w:sz w:val="22"/>
          <w:szCs w:val="22"/>
          <w:lang w:eastAsia="ja-JP"/>
        </w:rPr>
        <w:tab/>
      </w:r>
      <w:r w:rsidR="008C3E1E" w:rsidRPr="00BF3FD2">
        <w:rPr>
          <w:rFonts w:ascii="Calibri" w:hAnsi="Calibri"/>
          <w:sz w:val="22"/>
          <w:szCs w:val="22"/>
          <w:lang w:eastAsia="ja-JP"/>
        </w:rPr>
        <w:tab/>
        <w:t>Western Region Executive Committee Meeting</w:t>
      </w:r>
    </w:p>
    <w:p w:rsidR="008C3E1E" w:rsidRPr="00BF3FD2" w:rsidRDefault="008C3E1E" w:rsidP="008C3E1E">
      <w:pPr>
        <w:pStyle w:val="z-TopofForm"/>
        <w:rPr>
          <w:rFonts w:ascii="Calibri" w:hAnsi="Calibri"/>
          <w:sz w:val="22"/>
          <w:szCs w:val="22"/>
          <w:lang w:eastAsia="ja-JP"/>
        </w:rPr>
      </w:pP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3:00 pm</w:t>
      </w:r>
      <w:r w:rsidR="00BF3FD2">
        <w:rPr>
          <w:rFonts w:ascii="Calibri" w:hAnsi="Calibri"/>
          <w:sz w:val="22"/>
          <w:szCs w:val="22"/>
          <w:lang w:eastAsia="ja-JP"/>
        </w:rPr>
        <w:t xml:space="preserve"> – </w:t>
      </w:r>
      <w:r w:rsidRPr="00BF3FD2">
        <w:rPr>
          <w:rFonts w:ascii="Calibri" w:hAnsi="Calibri"/>
          <w:sz w:val="22"/>
          <w:szCs w:val="22"/>
          <w:lang w:eastAsia="ja-JP"/>
        </w:rPr>
        <w:t>8:00 pm</w:t>
      </w:r>
      <w:r w:rsidRPr="00BF3FD2">
        <w:rPr>
          <w:rFonts w:ascii="Calibri" w:hAnsi="Calibri"/>
          <w:sz w:val="22"/>
          <w:szCs w:val="22"/>
          <w:lang w:eastAsia="ja-JP"/>
        </w:rPr>
        <w:tab/>
      </w:r>
      <w:r w:rsidRPr="00BF3FD2">
        <w:rPr>
          <w:rFonts w:ascii="Calibri" w:hAnsi="Calibri"/>
          <w:sz w:val="22"/>
          <w:szCs w:val="22"/>
          <w:lang w:eastAsia="ja-JP"/>
        </w:rPr>
        <w:tab/>
        <w:t>Opening Session Rehearsals</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4:00 pm – </w:t>
      </w:r>
      <w:r w:rsidR="008C3E1E" w:rsidRPr="00BF3FD2">
        <w:rPr>
          <w:rFonts w:ascii="Calibri" w:hAnsi="Calibri"/>
          <w:sz w:val="22"/>
          <w:szCs w:val="22"/>
          <w:lang w:eastAsia="ja-JP"/>
        </w:rPr>
        <w:t>5:00 pm</w:t>
      </w:r>
      <w:r w:rsidR="008C3E1E" w:rsidRPr="00BF3FD2">
        <w:rPr>
          <w:rFonts w:ascii="Calibri" w:hAnsi="Calibri"/>
          <w:sz w:val="22"/>
          <w:szCs w:val="22"/>
          <w:lang w:eastAsia="ja-JP"/>
        </w:rPr>
        <w:tab/>
      </w:r>
      <w:r w:rsidR="008C3E1E" w:rsidRPr="00BF3FD2">
        <w:rPr>
          <w:rFonts w:ascii="Calibri" w:hAnsi="Calibri"/>
          <w:sz w:val="22"/>
          <w:szCs w:val="22"/>
          <w:lang w:eastAsia="ja-JP"/>
        </w:rPr>
        <w:tab/>
        <w:t>State Advisors Briefing</w:t>
      </w:r>
    </w:p>
    <w:p w:rsidR="008C3E1E" w:rsidRPr="00BF3FD2" w:rsidRDefault="008C3E1E" w:rsidP="008C3E1E">
      <w:pPr>
        <w:pStyle w:val="z-TopofForm"/>
        <w:rPr>
          <w:rFonts w:ascii="Calibri" w:hAnsi="Calibri"/>
          <w:sz w:val="22"/>
          <w:szCs w:val="22"/>
          <w:lang w:eastAsia="ja-JP"/>
        </w:rPr>
      </w:pPr>
    </w:p>
    <w:p w:rsidR="008C3E1E" w:rsidRPr="00BF3FD2" w:rsidRDefault="00FF6428" w:rsidP="008C3E1E">
      <w:pPr>
        <w:pStyle w:val="z-TopofForm"/>
        <w:rPr>
          <w:rFonts w:ascii="Calibri" w:hAnsi="Calibri"/>
          <w:sz w:val="22"/>
          <w:szCs w:val="22"/>
          <w:lang w:eastAsia="ja-JP"/>
        </w:rPr>
      </w:pPr>
      <w:r w:rsidRPr="00BF3FD2">
        <w:rPr>
          <w:rFonts w:ascii="Calibri" w:hAnsi="Calibri"/>
          <w:sz w:val="22"/>
          <w:szCs w:val="22"/>
          <w:lang w:eastAsia="ja-JP"/>
        </w:rPr>
        <w:t>5</w:t>
      </w:r>
      <w:r w:rsidR="008C3E1E" w:rsidRPr="00BF3FD2">
        <w:rPr>
          <w:rFonts w:ascii="Calibri" w:hAnsi="Calibri"/>
          <w:sz w:val="22"/>
          <w:szCs w:val="22"/>
          <w:lang w:eastAsia="ja-JP"/>
        </w:rPr>
        <w:t>:00 pm</w:t>
      </w:r>
      <w:r w:rsidR="008C3E1E" w:rsidRPr="00BF3FD2">
        <w:rPr>
          <w:rFonts w:ascii="Calibri" w:hAnsi="Calibri"/>
          <w:sz w:val="22"/>
          <w:szCs w:val="22"/>
          <w:lang w:eastAsia="ja-JP"/>
        </w:rPr>
        <w:tab/>
      </w:r>
      <w:r w:rsidR="008C3E1E" w:rsidRPr="00BF3FD2">
        <w:rPr>
          <w:rFonts w:ascii="Calibri" w:hAnsi="Calibri"/>
          <w:sz w:val="22"/>
          <w:szCs w:val="22"/>
          <w:lang w:eastAsia="ja-JP"/>
        </w:rPr>
        <w:tab/>
      </w:r>
      <w:r w:rsidR="008C3E1E" w:rsidRPr="00BF3FD2">
        <w:rPr>
          <w:rFonts w:ascii="Calibri" w:hAnsi="Calibri"/>
          <w:sz w:val="22"/>
          <w:szCs w:val="22"/>
          <w:lang w:eastAsia="ja-JP"/>
        </w:rPr>
        <w:tab/>
        <w:t xml:space="preserve">Conference and Lodging Check-In </w:t>
      </w:r>
    </w:p>
    <w:p w:rsidR="008C3E1E" w:rsidRPr="00BF3FD2" w:rsidRDefault="008C3E1E" w:rsidP="008C3E1E">
      <w:pPr>
        <w:pStyle w:val="z-TopofForm"/>
        <w:rPr>
          <w:rFonts w:ascii="Calibri" w:hAnsi="Calibri"/>
          <w:sz w:val="22"/>
          <w:szCs w:val="22"/>
          <w:lang w:eastAsia="ja-JP"/>
        </w:rPr>
      </w:pP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5:00 pm</w:t>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 xml:space="preserve">Dinner On Your Own </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5:00 pm – </w:t>
      </w:r>
      <w:r w:rsidR="008C3E1E" w:rsidRPr="00BF3FD2">
        <w:rPr>
          <w:rFonts w:ascii="Calibri" w:hAnsi="Calibri"/>
          <w:sz w:val="22"/>
          <w:szCs w:val="22"/>
          <w:lang w:eastAsia="ja-JP"/>
        </w:rPr>
        <w:t>8:00 pm</w:t>
      </w:r>
      <w:r w:rsidR="008C3E1E" w:rsidRPr="00BF3FD2">
        <w:rPr>
          <w:rFonts w:ascii="Calibri" w:hAnsi="Calibri"/>
          <w:sz w:val="22"/>
          <w:szCs w:val="22"/>
          <w:lang w:eastAsia="ja-JP"/>
        </w:rPr>
        <w:tab/>
      </w:r>
      <w:r w:rsidR="008C3E1E" w:rsidRPr="00BF3FD2">
        <w:rPr>
          <w:rFonts w:ascii="Calibri" w:hAnsi="Calibri"/>
          <w:sz w:val="22"/>
          <w:szCs w:val="22"/>
          <w:lang w:eastAsia="ja-JP"/>
        </w:rPr>
        <w:tab/>
        <w:t>State Meetings:</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California</w:t>
      </w:r>
      <w:r w:rsidRPr="00BF3FD2">
        <w:rPr>
          <w:rFonts w:ascii="Calibri" w:hAnsi="Calibri"/>
          <w:sz w:val="22"/>
          <w:szCs w:val="22"/>
          <w:lang w:eastAsia="ja-JP"/>
        </w:rPr>
        <w:tab/>
      </w:r>
      <w:r w:rsidRPr="00BF3FD2">
        <w:rPr>
          <w:rFonts w:ascii="Calibri" w:hAnsi="Calibri"/>
          <w:sz w:val="22"/>
          <w:szCs w:val="22"/>
          <w:lang w:eastAsia="ja-JP"/>
        </w:rPr>
        <w:tab/>
        <w:t>New Mexico</w:t>
      </w:r>
      <w:r w:rsidRPr="00BF3FD2">
        <w:rPr>
          <w:rFonts w:ascii="Calibri" w:hAnsi="Calibri"/>
          <w:sz w:val="22"/>
          <w:szCs w:val="22"/>
          <w:lang w:eastAsia="ja-JP"/>
        </w:rPr>
        <w:tab/>
        <w:t>Oregon</w:t>
      </w:r>
      <w:r w:rsidRPr="00BF3FD2">
        <w:rPr>
          <w:rFonts w:ascii="Calibri" w:hAnsi="Calibri"/>
          <w:sz w:val="22"/>
          <w:szCs w:val="22"/>
          <w:lang w:eastAsia="ja-JP"/>
        </w:rPr>
        <w:tab/>
        <w:t xml:space="preserve">    </w:t>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Montana</w:t>
      </w:r>
      <w:r w:rsidRPr="00BF3FD2">
        <w:rPr>
          <w:rFonts w:ascii="Calibri" w:hAnsi="Calibri"/>
          <w:sz w:val="22"/>
          <w:szCs w:val="22"/>
          <w:lang w:eastAsia="ja-JP"/>
        </w:rPr>
        <w:tab/>
      </w:r>
      <w:r w:rsidRPr="00BF3FD2">
        <w:rPr>
          <w:rFonts w:ascii="Calibri" w:hAnsi="Calibri"/>
          <w:sz w:val="22"/>
          <w:szCs w:val="22"/>
          <w:lang w:eastAsia="ja-JP"/>
        </w:rPr>
        <w:tab/>
      </w:r>
      <w:r w:rsidR="00035F22" w:rsidRPr="00BF3FD2">
        <w:rPr>
          <w:rFonts w:ascii="Calibri" w:hAnsi="Calibri"/>
          <w:sz w:val="22"/>
          <w:szCs w:val="22"/>
          <w:lang w:eastAsia="ja-JP"/>
        </w:rPr>
        <w:t>Guam</w:t>
      </w:r>
      <w:r w:rsidRPr="00BF3FD2">
        <w:rPr>
          <w:rFonts w:ascii="Calibri" w:hAnsi="Calibri"/>
          <w:sz w:val="22"/>
          <w:szCs w:val="22"/>
          <w:lang w:eastAsia="ja-JP"/>
        </w:rPr>
        <w:tab/>
      </w:r>
      <w:r w:rsidRPr="00BF3FD2">
        <w:rPr>
          <w:rFonts w:ascii="Calibri" w:hAnsi="Calibri"/>
          <w:sz w:val="22"/>
          <w:szCs w:val="22"/>
          <w:lang w:eastAsia="ja-JP"/>
        </w:rPr>
        <w:tab/>
        <w:t xml:space="preserve">Hawaii           </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Colorado</w:t>
      </w:r>
      <w:r w:rsidRPr="00BF3FD2">
        <w:rPr>
          <w:rFonts w:ascii="Calibri" w:hAnsi="Calibri"/>
          <w:sz w:val="22"/>
          <w:szCs w:val="22"/>
          <w:lang w:eastAsia="ja-JP"/>
        </w:rPr>
        <w:tab/>
      </w:r>
      <w:r w:rsidRPr="00BF3FD2">
        <w:rPr>
          <w:rFonts w:ascii="Calibri" w:hAnsi="Calibri"/>
          <w:sz w:val="22"/>
          <w:szCs w:val="22"/>
          <w:lang w:eastAsia="ja-JP"/>
        </w:rPr>
        <w:tab/>
        <w:t>Utah</w:t>
      </w:r>
      <w:r w:rsidRPr="00BF3FD2">
        <w:rPr>
          <w:rFonts w:ascii="Calibri" w:hAnsi="Calibri"/>
          <w:sz w:val="22"/>
          <w:szCs w:val="22"/>
          <w:lang w:eastAsia="ja-JP"/>
        </w:rPr>
        <w:tab/>
      </w:r>
      <w:r w:rsidRPr="00BF3FD2">
        <w:rPr>
          <w:rFonts w:ascii="Calibri" w:hAnsi="Calibri"/>
          <w:sz w:val="22"/>
          <w:szCs w:val="22"/>
          <w:lang w:eastAsia="ja-JP"/>
        </w:rPr>
        <w:tab/>
        <w:t>Wyoming</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Nevada</w:t>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Idaho</w:t>
      </w:r>
      <w:r w:rsidRPr="00BF3FD2">
        <w:rPr>
          <w:rFonts w:ascii="Calibri" w:hAnsi="Calibri"/>
          <w:sz w:val="22"/>
          <w:szCs w:val="22"/>
          <w:lang w:eastAsia="ja-JP"/>
        </w:rPr>
        <w:tab/>
      </w:r>
      <w:r w:rsidRPr="00BF3FD2">
        <w:rPr>
          <w:rFonts w:ascii="Calibri" w:hAnsi="Calibri"/>
          <w:sz w:val="22"/>
          <w:szCs w:val="22"/>
          <w:lang w:eastAsia="ja-JP"/>
        </w:rPr>
        <w:tab/>
        <w:t>Alaska</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Washington</w:t>
      </w:r>
      <w:r w:rsidRPr="00BF3FD2">
        <w:rPr>
          <w:rFonts w:ascii="Calibri" w:hAnsi="Calibri"/>
          <w:sz w:val="22"/>
          <w:szCs w:val="22"/>
          <w:lang w:eastAsia="ja-JP"/>
        </w:rPr>
        <w:tab/>
      </w:r>
      <w:r w:rsidRPr="00BF3FD2">
        <w:rPr>
          <w:rFonts w:ascii="Calibri" w:hAnsi="Calibri"/>
          <w:sz w:val="22"/>
          <w:szCs w:val="22"/>
          <w:lang w:eastAsia="ja-JP"/>
        </w:rPr>
        <w:tab/>
      </w:r>
    </w:p>
    <w:p w:rsidR="008C3E1E" w:rsidRPr="00BF3FD2" w:rsidRDefault="008C3E1E" w:rsidP="008C3E1E">
      <w:pPr>
        <w:pStyle w:val="z-TopofForm"/>
        <w:rPr>
          <w:rFonts w:ascii="Calibri" w:hAnsi="Calibri"/>
          <w:sz w:val="22"/>
          <w:szCs w:val="22"/>
          <w:lang w:eastAsia="ja-JP"/>
        </w:rPr>
      </w:pP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6:00 pm</w:t>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State Officer Rehearsal for Opening Session</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9:00 – </w:t>
      </w:r>
      <w:r w:rsidR="008C3E1E" w:rsidRPr="00BF3FD2">
        <w:rPr>
          <w:rFonts w:ascii="Calibri" w:hAnsi="Calibri"/>
          <w:sz w:val="22"/>
          <w:szCs w:val="22"/>
          <w:lang w:eastAsia="ja-JP"/>
        </w:rPr>
        <w:t>11:00 pm</w:t>
      </w:r>
      <w:r w:rsidR="008C3E1E" w:rsidRPr="00BF3FD2">
        <w:rPr>
          <w:rFonts w:ascii="Calibri" w:hAnsi="Calibri"/>
          <w:sz w:val="22"/>
          <w:szCs w:val="22"/>
          <w:lang w:eastAsia="ja-JP"/>
        </w:rPr>
        <w:tab/>
      </w:r>
      <w:r w:rsidR="008C3E1E" w:rsidRPr="00BF3FD2">
        <w:rPr>
          <w:rFonts w:ascii="Calibri" w:hAnsi="Calibri"/>
          <w:sz w:val="22"/>
          <w:szCs w:val="22"/>
          <w:lang w:eastAsia="ja-JP"/>
        </w:rPr>
        <w:tab/>
        <w:t>WRLC 2009 Opening Session</w:t>
      </w:r>
    </w:p>
    <w:p w:rsidR="008C3E1E" w:rsidRPr="00BF3FD2" w:rsidRDefault="008C3E1E" w:rsidP="008C3E1E">
      <w:pPr>
        <w:pStyle w:val="z-TopofForm"/>
        <w:ind w:left="2160" w:firstLine="720"/>
        <w:rPr>
          <w:rFonts w:ascii="Calibri" w:hAnsi="Calibri"/>
          <w:sz w:val="22"/>
          <w:szCs w:val="22"/>
          <w:lang w:eastAsia="ja-JP"/>
        </w:rPr>
      </w:pPr>
      <w:r w:rsidRPr="00BF3FD2">
        <w:rPr>
          <w:rFonts w:ascii="Calibri" w:hAnsi="Calibri"/>
          <w:sz w:val="22"/>
          <w:szCs w:val="22"/>
          <w:lang w:eastAsia="ja-JP"/>
        </w:rPr>
        <w:t>Parade of States</w:t>
      </w:r>
    </w:p>
    <w:p w:rsidR="008C3E1E" w:rsidRPr="00BF3FD2" w:rsidRDefault="008C3E1E" w:rsidP="008C3E1E">
      <w:pPr>
        <w:pStyle w:val="z-TopofForm"/>
        <w:ind w:left="2160" w:firstLine="720"/>
        <w:rPr>
          <w:rFonts w:ascii="Calibri" w:hAnsi="Calibri"/>
          <w:sz w:val="22"/>
          <w:szCs w:val="22"/>
          <w:lang w:eastAsia="ja-JP"/>
        </w:rPr>
      </w:pPr>
      <w:r w:rsidRPr="00BF3FD2">
        <w:rPr>
          <w:rFonts w:ascii="Calibri" w:hAnsi="Calibri"/>
          <w:sz w:val="22"/>
          <w:szCs w:val="22"/>
          <w:lang w:eastAsia="ja-JP"/>
        </w:rPr>
        <w:t>YouTube DECA Promo Video Competition</w:t>
      </w:r>
    </w:p>
    <w:p w:rsidR="008C3E1E" w:rsidRPr="00BF3FD2" w:rsidRDefault="008C3E1E" w:rsidP="008C3E1E">
      <w:pPr>
        <w:pStyle w:val="z-TopofForm"/>
        <w:ind w:left="2160" w:firstLine="720"/>
        <w:rPr>
          <w:rFonts w:ascii="Calibri" w:hAnsi="Calibri"/>
          <w:sz w:val="22"/>
          <w:szCs w:val="22"/>
          <w:lang w:eastAsia="ja-JP"/>
        </w:rPr>
      </w:pPr>
      <w:r w:rsidRPr="00BF3FD2">
        <w:rPr>
          <w:rFonts w:ascii="Calibri" w:hAnsi="Calibri"/>
          <w:sz w:val="22"/>
          <w:szCs w:val="22"/>
          <w:lang w:eastAsia="ja-JP"/>
        </w:rPr>
        <w:t xml:space="preserve">Conference Highlights </w:t>
      </w:r>
    </w:p>
    <w:p w:rsidR="008C3E1E" w:rsidRPr="00BF3FD2" w:rsidRDefault="00BF3FD2" w:rsidP="008C3E1E">
      <w:pPr>
        <w:pStyle w:val="z-TopofForm"/>
        <w:ind w:left="2160" w:firstLine="720"/>
        <w:rPr>
          <w:rFonts w:ascii="Calibri" w:hAnsi="Calibri"/>
          <w:sz w:val="22"/>
          <w:szCs w:val="22"/>
          <w:lang w:eastAsia="ja-JP"/>
        </w:rPr>
      </w:pPr>
      <w:r w:rsidRPr="00BF3FD2">
        <w:rPr>
          <w:rFonts w:ascii="Calibri" w:hAnsi="Calibri"/>
          <w:sz w:val="22"/>
          <w:szCs w:val="22"/>
          <w:lang w:eastAsia="ja-JP"/>
        </w:rPr>
        <w:t xml:space="preserve">Tentative Keynote: </w:t>
      </w:r>
      <w:r w:rsidR="008C3E1E" w:rsidRPr="00BF3FD2">
        <w:rPr>
          <w:rFonts w:ascii="Calibri" w:hAnsi="Calibri"/>
          <w:sz w:val="22"/>
          <w:szCs w:val="22"/>
          <w:lang w:eastAsia="ja-JP"/>
        </w:rPr>
        <w:t>Keith Hawkins</w:t>
      </w:r>
    </w:p>
    <w:p w:rsidR="008C3E1E" w:rsidRPr="00BF3FD2" w:rsidRDefault="00BF3FD2" w:rsidP="008C3E1E">
      <w:pPr>
        <w:pStyle w:val="z-TopofForm"/>
        <w:ind w:left="2160" w:firstLine="720"/>
        <w:rPr>
          <w:rFonts w:ascii="Calibri" w:hAnsi="Calibri"/>
          <w:sz w:val="22"/>
          <w:szCs w:val="22"/>
          <w:lang w:eastAsia="ja-JP"/>
        </w:rPr>
      </w:pPr>
      <w:r w:rsidRPr="00BF3FD2">
        <w:rPr>
          <w:rFonts w:ascii="Calibri" w:hAnsi="Calibri"/>
          <w:sz w:val="22"/>
          <w:szCs w:val="22"/>
          <w:lang w:eastAsia="ja-JP"/>
        </w:rPr>
        <w:t xml:space="preserve">Immediately following: </w:t>
      </w:r>
      <w:r w:rsidR="008C3E1E" w:rsidRPr="00BF3FD2">
        <w:rPr>
          <w:rFonts w:ascii="Calibri" w:hAnsi="Calibri"/>
          <w:sz w:val="22"/>
          <w:szCs w:val="22"/>
          <w:lang w:eastAsia="ja-JP"/>
        </w:rPr>
        <w:t>DECA Name That Tune Tournament</w:t>
      </w:r>
    </w:p>
    <w:p w:rsidR="008C3E1E" w:rsidRPr="00BF3FD2" w:rsidRDefault="008C3E1E" w:rsidP="008C3E1E">
      <w:pPr>
        <w:pStyle w:val="z-TopofForm"/>
        <w:rPr>
          <w:rFonts w:ascii="Calibri" w:hAnsi="Calibri"/>
          <w:sz w:val="22"/>
          <w:szCs w:val="22"/>
          <w:lang w:eastAsia="ja-JP"/>
        </w:rPr>
      </w:pPr>
    </w:p>
    <w:p w:rsidR="008C3E1E" w:rsidRPr="008C3E1E" w:rsidRDefault="008C3E1E" w:rsidP="008C3E1E">
      <w:pPr>
        <w:pStyle w:val="z-TopofForm"/>
        <w:rPr>
          <w:rFonts w:ascii="Calibri" w:hAnsi="Calibri"/>
          <w:sz w:val="22"/>
          <w:szCs w:val="22"/>
          <w:lang w:eastAsia="ja-JP"/>
        </w:rPr>
      </w:pPr>
      <w:r w:rsidRPr="00BF3FD2">
        <w:rPr>
          <w:rFonts w:ascii="Calibri" w:hAnsi="Calibri"/>
          <w:sz w:val="22"/>
          <w:szCs w:val="22"/>
          <w:lang w:eastAsia="ja-JP"/>
        </w:rPr>
        <w:t xml:space="preserve">11:30 </w:t>
      </w:r>
      <w:r w:rsidR="00745D93" w:rsidRPr="00BF3FD2">
        <w:rPr>
          <w:rFonts w:ascii="Calibri" w:hAnsi="Calibri"/>
          <w:sz w:val="22"/>
          <w:szCs w:val="22"/>
          <w:lang w:eastAsia="ja-JP"/>
        </w:rPr>
        <w:t>pm</w:t>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Curfew</w:t>
      </w:r>
    </w:p>
    <w:p w:rsidR="008C3E1E" w:rsidRPr="008C3E1E" w:rsidRDefault="008C3E1E" w:rsidP="008C3E1E">
      <w:pPr>
        <w:pStyle w:val="z-TopofForm"/>
        <w:rPr>
          <w:rFonts w:ascii="Calibri" w:hAnsi="Calibri"/>
          <w:sz w:val="22"/>
          <w:szCs w:val="22"/>
          <w:lang w:eastAsia="ja-JP"/>
        </w:rPr>
      </w:pPr>
    </w:p>
    <w:p w:rsidR="008C3E1E" w:rsidRPr="008C3E1E" w:rsidRDefault="008C3E1E" w:rsidP="008C3E1E">
      <w:pPr>
        <w:pStyle w:val="z-TopofForm"/>
        <w:rPr>
          <w:rFonts w:ascii="Calibri" w:hAnsi="Calibri"/>
          <w:b/>
          <w:sz w:val="22"/>
          <w:szCs w:val="22"/>
          <w:lang w:eastAsia="ja-JP"/>
        </w:rPr>
      </w:pPr>
      <w:r w:rsidRPr="008C3E1E">
        <w:rPr>
          <w:rFonts w:ascii="Calibri" w:hAnsi="Calibri"/>
          <w:b/>
          <w:sz w:val="22"/>
          <w:szCs w:val="22"/>
          <w:lang w:eastAsia="ja-JP"/>
        </w:rPr>
        <w:t>Friday, November 13</w:t>
      </w:r>
    </w:p>
    <w:p w:rsidR="008C3E1E" w:rsidRPr="008C3E1E" w:rsidRDefault="008C3E1E" w:rsidP="008C3E1E">
      <w:pPr>
        <w:pStyle w:val="z-TopofForm"/>
        <w:rPr>
          <w:rFonts w:ascii="Calibri" w:hAnsi="Calibri"/>
          <w:b/>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8:00 – </w:t>
      </w:r>
      <w:r w:rsidR="00745D93" w:rsidRPr="00BF3FD2">
        <w:rPr>
          <w:rFonts w:ascii="Calibri" w:hAnsi="Calibri"/>
          <w:sz w:val="22"/>
          <w:szCs w:val="22"/>
          <w:lang w:eastAsia="ja-JP"/>
        </w:rPr>
        <w:t>9</w:t>
      </w:r>
      <w:r w:rsidR="008C3E1E" w:rsidRPr="00BF3FD2">
        <w:rPr>
          <w:rFonts w:ascii="Calibri" w:hAnsi="Calibri"/>
          <w:sz w:val="22"/>
          <w:szCs w:val="22"/>
          <w:lang w:eastAsia="ja-JP"/>
        </w:rPr>
        <w:t>:</w:t>
      </w:r>
      <w:r w:rsidR="00745D93" w:rsidRPr="00BF3FD2">
        <w:rPr>
          <w:rFonts w:ascii="Calibri" w:hAnsi="Calibri"/>
          <w:sz w:val="22"/>
          <w:szCs w:val="22"/>
          <w:lang w:eastAsia="ja-JP"/>
        </w:rPr>
        <w:t>0</w:t>
      </w:r>
      <w:r w:rsidR="008C3E1E" w:rsidRPr="00BF3FD2">
        <w:rPr>
          <w:rFonts w:ascii="Calibri" w:hAnsi="Calibri"/>
          <w:sz w:val="22"/>
          <w:szCs w:val="22"/>
          <w:lang w:eastAsia="ja-JP"/>
        </w:rPr>
        <w:t>0 am</w:t>
      </w:r>
      <w:r w:rsidR="008C3E1E" w:rsidRPr="00BF3FD2">
        <w:rPr>
          <w:rFonts w:ascii="Calibri" w:hAnsi="Calibri"/>
          <w:sz w:val="22"/>
          <w:szCs w:val="22"/>
          <w:lang w:eastAsia="ja-JP"/>
        </w:rPr>
        <w:tab/>
      </w:r>
      <w:r w:rsidR="008C3E1E" w:rsidRPr="00BF3FD2">
        <w:rPr>
          <w:rFonts w:ascii="Calibri" w:hAnsi="Calibri"/>
          <w:sz w:val="22"/>
          <w:szCs w:val="22"/>
          <w:lang w:eastAsia="ja-JP"/>
        </w:rPr>
        <w:tab/>
      </w:r>
      <w:r w:rsidR="008C3E1E" w:rsidRPr="00BF3FD2">
        <w:rPr>
          <w:rFonts w:ascii="Calibri" w:hAnsi="Calibri"/>
          <w:sz w:val="22"/>
          <w:szCs w:val="22"/>
          <w:lang w:eastAsia="ja-JP"/>
        </w:rPr>
        <w:tab/>
      </w:r>
      <w:r w:rsidR="00745D93" w:rsidRPr="00BF3FD2">
        <w:rPr>
          <w:rFonts w:ascii="Calibri" w:hAnsi="Calibri"/>
          <w:sz w:val="22"/>
          <w:szCs w:val="22"/>
          <w:lang w:eastAsia="ja-JP"/>
        </w:rPr>
        <w:t>Breakfast (Complimentary Breakfast for All Participants)</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9:00 – </w:t>
      </w:r>
      <w:r w:rsidR="008C3E1E" w:rsidRPr="00BF3FD2">
        <w:rPr>
          <w:rFonts w:ascii="Calibri" w:hAnsi="Calibri"/>
          <w:sz w:val="22"/>
          <w:szCs w:val="22"/>
          <w:lang w:eastAsia="ja-JP"/>
        </w:rPr>
        <w:t>12:00 pm</w:t>
      </w:r>
      <w:r w:rsidR="008C3E1E" w:rsidRPr="00BF3FD2">
        <w:rPr>
          <w:rFonts w:ascii="Calibri" w:hAnsi="Calibri"/>
          <w:sz w:val="22"/>
          <w:szCs w:val="22"/>
          <w:lang w:eastAsia="ja-JP"/>
        </w:rPr>
        <w:tab/>
      </w:r>
      <w:r w:rsidR="008C3E1E" w:rsidRPr="00BF3FD2">
        <w:rPr>
          <w:rFonts w:ascii="Calibri" w:hAnsi="Calibri"/>
          <w:sz w:val="22"/>
          <w:szCs w:val="22"/>
          <w:lang w:eastAsia="ja-JP"/>
        </w:rPr>
        <w:tab/>
      </w:r>
      <w:r w:rsidR="00B23698" w:rsidRPr="00BF3FD2">
        <w:rPr>
          <w:rFonts w:ascii="Calibri" w:hAnsi="Calibri"/>
          <w:sz w:val="22"/>
          <w:szCs w:val="22"/>
          <w:lang w:eastAsia="ja-JP"/>
        </w:rPr>
        <w:t xml:space="preserve">Tentative </w:t>
      </w:r>
      <w:r w:rsidR="008C3E1E" w:rsidRPr="00BF3FD2">
        <w:rPr>
          <w:rFonts w:ascii="Calibri" w:hAnsi="Calibri"/>
          <w:sz w:val="22"/>
          <w:szCs w:val="22"/>
          <w:lang w:eastAsia="ja-JP"/>
        </w:rPr>
        <w:t>Tour</w:t>
      </w:r>
      <w:r w:rsidR="00B23698" w:rsidRPr="00BF3FD2">
        <w:rPr>
          <w:rFonts w:ascii="Calibri" w:hAnsi="Calibri"/>
          <w:sz w:val="22"/>
          <w:szCs w:val="22"/>
          <w:lang w:eastAsia="ja-JP"/>
        </w:rPr>
        <w:t>s</w:t>
      </w:r>
      <w:r w:rsidR="008C3E1E" w:rsidRPr="00BF3FD2">
        <w:rPr>
          <w:rFonts w:ascii="Calibri" w:hAnsi="Calibri"/>
          <w:sz w:val="22"/>
          <w:szCs w:val="22"/>
          <w:lang w:eastAsia="ja-JP"/>
        </w:rPr>
        <w:t xml:space="preserve"> of Tahoe/Reno </w:t>
      </w:r>
      <w:r w:rsidR="00B23698" w:rsidRPr="00BF3FD2">
        <w:rPr>
          <w:rFonts w:ascii="Calibri" w:hAnsi="Calibri"/>
          <w:sz w:val="22"/>
          <w:szCs w:val="22"/>
          <w:lang w:eastAsia="ja-JP"/>
        </w:rPr>
        <w:t>area businesses</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Tour 1: Fallon Naval Air Station Top Gun School [Leadership &amp; Service]</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Tour 2: National Auto Museum [Tour &amp; Automotive Marketing]</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Tour 3: National Bowling Center [Bowl &amp; Sports Marketing]</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Tour 4: Rink on the River [Ice Skate &amp; Olympic Preview]</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Tour 5: Mountain High [Sierra Nevada College &amp; Heavenly</w:t>
      </w:r>
      <w:r w:rsidR="00ED63FF" w:rsidRPr="00BF3FD2">
        <w:rPr>
          <w:rFonts w:ascii="Calibri" w:hAnsi="Calibri"/>
          <w:sz w:val="22"/>
          <w:szCs w:val="22"/>
          <w:lang w:eastAsia="ja-JP"/>
        </w:rPr>
        <w:t xml:space="preserve"> Resort</w:t>
      </w:r>
      <w:r w:rsidRPr="00BF3FD2">
        <w:rPr>
          <w:rFonts w:ascii="Calibri" w:hAnsi="Calibri"/>
          <w:sz w:val="22"/>
          <w:szCs w:val="22"/>
          <w:lang w:eastAsia="ja-JP"/>
        </w:rPr>
        <w:t>]</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Tour 6: Grand Sierra Resort Tour [Marketing/Hospitality]</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Tour 7: Patagonia [Marketing/Retail/Merchandising]</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Tour 8: Twelve Horses [Internet Marketing/Promotion]</w:t>
      </w:r>
    </w:p>
    <w:p w:rsidR="004E3E2C" w:rsidRDefault="004E3E2C" w:rsidP="008C3E1E">
      <w:pPr>
        <w:pStyle w:val="z-TopofForm"/>
        <w:rPr>
          <w:rFonts w:ascii="Calibri" w:hAnsi="Calibri"/>
          <w:sz w:val="22"/>
          <w:szCs w:val="22"/>
          <w:lang w:eastAsia="ja-JP"/>
        </w:rPr>
      </w:pPr>
    </w:p>
    <w:p w:rsidR="008C3E1E" w:rsidRPr="00BF3FD2" w:rsidRDefault="004E3E2C" w:rsidP="008C3E1E">
      <w:pPr>
        <w:pStyle w:val="z-TopofForm"/>
        <w:rPr>
          <w:rFonts w:ascii="Calibri" w:hAnsi="Calibri"/>
          <w:sz w:val="22"/>
          <w:szCs w:val="22"/>
          <w:lang w:eastAsia="ja-JP"/>
        </w:rPr>
      </w:pPr>
      <w:r>
        <w:rPr>
          <w:rFonts w:ascii="Calibri" w:hAnsi="Calibri"/>
          <w:sz w:val="22"/>
          <w:szCs w:val="22"/>
          <w:lang w:eastAsia="ja-JP"/>
        </w:rPr>
        <w:t>12:00 – 1:30 pm</w:t>
      </w:r>
      <w:r>
        <w:rPr>
          <w:rFonts w:ascii="Calibri" w:hAnsi="Calibri"/>
          <w:sz w:val="22"/>
          <w:szCs w:val="22"/>
          <w:lang w:eastAsia="ja-JP"/>
        </w:rPr>
        <w:tab/>
      </w:r>
      <w:r>
        <w:rPr>
          <w:rFonts w:ascii="Calibri" w:hAnsi="Calibri"/>
          <w:sz w:val="22"/>
          <w:szCs w:val="22"/>
          <w:lang w:eastAsia="ja-JP"/>
        </w:rPr>
        <w:tab/>
        <w:t>Lunch on your own</w:t>
      </w:r>
    </w:p>
    <w:p w:rsidR="00743998" w:rsidRPr="00BF3FD2" w:rsidRDefault="00743998" w:rsidP="008C3E1E">
      <w:pPr>
        <w:pStyle w:val="z-TopofForm"/>
        <w:rPr>
          <w:rFonts w:ascii="Calibri" w:hAnsi="Calibri"/>
          <w:sz w:val="22"/>
          <w:szCs w:val="22"/>
          <w:lang w:eastAsia="ja-JP"/>
        </w:rPr>
      </w:pP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1:30 – 5:00 pm</w:t>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Leadership Village</w:t>
      </w:r>
    </w:p>
    <w:p w:rsidR="008C3E1E" w:rsidRPr="00BF3FD2" w:rsidRDefault="008C3E1E" w:rsidP="008C3E1E">
      <w:pPr>
        <w:pStyle w:val="z-TopofForm"/>
        <w:rPr>
          <w:rFonts w:ascii="Calibri" w:hAnsi="Calibri"/>
          <w:sz w:val="22"/>
          <w:szCs w:val="22"/>
          <w:lang w:eastAsia="ja-JP"/>
        </w:rPr>
      </w:pP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 xml:space="preserve">DECA Entrepreneurship Expo </w:t>
      </w:r>
    </w:p>
    <w:p w:rsidR="008C3E1E" w:rsidRPr="00BF3FD2" w:rsidRDefault="008C3E1E" w:rsidP="008C3E1E">
      <w:pPr>
        <w:pStyle w:val="z-TopofForm"/>
        <w:ind w:left="2880" w:firstLine="720"/>
        <w:rPr>
          <w:rFonts w:ascii="Calibri" w:hAnsi="Calibri"/>
          <w:sz w:val="22"/>
          <w:szCs w:val="22"/>
          <w:lang w:eastAsia="ja-JP"/>
        </w:rPr>
      </w:pPr>
      <w:r w:rsidRPr="00BF3FD2">
        <w:rPr>
          <w:rFonts w:ascii="Calibri" w:hAnsi="Calibri"/>
          <w:sz w:val="22"/>
          <w:szCs w:val="22"/>
          <w:lang w:eastAsia="ja-JP"/>
        </w:rPr>
        <w:t>[Exhibits by DECA Members to promo their business]</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Career &amp; College Fair</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[Sponsored by DECA NAB member companies]</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[Scholarship &amp; university materials from WR colleges/FIDM, JW]</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DECA Programs Booth</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[Various exhibits promoting DECA programs]</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 xml:space="preserve">Summit Store </w:t>
      </w:r>
    </w:p>
    <w:p w:rsidR="008C3E1E" w:rsidRPr="00BF3FD2" w:rsidRDefault="008C3E1E" w:rsidP="008C3E1E">
      <w:pPr>
        <w:pStyle w:val="z-TopofForm"/>
        <w:ind w:left="3600"/>
        <w:rPr>
          <w:rFonts w:ascii="Calibri" w:hAnsi="Calibri"/>
          <w:sz w:val="22"/>
          <w:szCs w:val="22"/>
          <w:lang w:eastAsia="ja-JP"/>
        </w:rPr>
      </w:pPr>
      <w:r w:rsidRPr="00BF3FD2">
        <w:rPr>
          <w:rFonts w:ascii="Calibri" w:hAnsi="Calibri"/>
          <w:sz w:val="22"/>
          <w:szCs w:val="22"/>
          <w:lang w:eastAsia="ja-JP"/>
        </w:rPr>
        <w:t>[Coffee shop meets computer lab meets DECA store; updates to WR Facebook; Twitter]</w:t>
      </w:r>
    </w:p>
    <w:p w:rsidR="008C3E1E" w:rsidRPr="00BF3FD2" w:rsidRDefault="008C3E1E" w:rsidP="008C3E1E">
      <w:pPr>
        <w:pStyle w:val="z-TopofForm"/>
        <w:ind w:left="2160" w:firstLine="720"/>
        <w:rPr>
          <w:rFonts w:ascii="Calibri" w:hAnsi="Calibri"/>
          <w:sz w:val="22"/>
          <w:szCs w:val="22"/>
          <w:lang w:eastAsia="ja-JP"/>
        </w:rPr>
      </w:pPr>
      <w:r w:rsidRPr="00BF3FD2">
        <w:rPr>
          <w:rFonts w:ascii="Calibri" w:hAnsi="Calibri"/>
          <w:sz w:val="22"/>
          <w:szCs w:val="22"/>
          <w:lang w:eastAsia="ja-JP"/>
        </w:rPr>
        <w:t>Battle of the Bands Auditions</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[WII tournament try outs]</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DECA’s Top 100:  Get In or Get Out Gauntlet</w:t>
      </w:r>
    </w:p>
    <w:p w:rsidR="008C3E1E" w:rsidRPr="00BF3FD2" w:rsidRDefault="008C3E1E" w:rsidP="008C3E1E">
      <w:pPr>
        <w:pStyle w:val="z-TopofForm"/>
        <w:ind w:left="3600"/>
        <w:rPr>
          <w:rFonts w:ascii="Calibri" w:hAnsi="Calibri"/>
          <w:sz w:val="22"/>
          <w:szCs w:val="22"/>
          <w:lang w:eastAsia="ja-JP"/>
        </w:rPr>
      </w:pPr>
      <w:r w:rsidRPr="00BF3FD2">
        <w:rPr>
          <w:rFonts w:ascii="Calibri" w:hAnsi="Calibri"/>
          <w:sz w:val="22"/>
          <w:szCs w:val="22"/>
          <w:lang w:eastAsia="ja-JP"/>
        </w:rPr>
        <w:t xml:space="preserve">[Members proceed through a progressively more difficult set of stations evaluating appearance, image, DECA knowledge, marketing, leadership, behavioral interviewing, life planning.  </w:t>
      </w:r>
      <w:r w:rsidR="00B23698" w:rsidRPr="00BF3FD2">
        <w:rPr>
          <w:rFonts w:ascii="Calibri" w:hAnsi="Calibri"/>
          <w:sz w:val="22"/>
          <w:szCs w:val="22"/>
          <w:lang w:eastAsia="ja-JP"/>
        </w:rPr>
        <w:t xml:space="preserve">The object </w:t>
      </w:r>
      <w:r w:rsidRPr="00BF3FD2">
        <w:rPr>
          <w:rFonts w:ascii="Calibri" w:hAnsi="Calibri"/>
          <w:sz w:val="22"/>
          <w:szCs w:val="22"/>
          <w:lang w:eastAsia="ja-JP"/>
        </w:rPr>
        <w:t>is to be in the top 100 to emerge]</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DECA Knowledge Test</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DECA Quiz Bowl Preliminaries</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1:30 – 5:00 pm</w:t>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Concurrent Pre-Scheduled Workshop Sessions</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SAT Preparation</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Applying for DECA Scholarships</w:t>
      </w:r>
    </w:p>
    <w:p w:rsidR="008C3E1E" w:rsidRPr="00BF3FD2" w:rsidRDefault="008C3E1E" w:rsidP="008C3E1E">
      <w:pPr>
        <w:pStyle w:val="z-TopofForm"/>
        <w:ind w:left="2160" w:firstLine="720"/>
        <w:rPr>
          <w:rFonts w:ascii="Calibri" w:hAnsi="Calibri"/>
          <w:sz w:val="22"/>
          <w:szCs w:val="22"/>
          <w:lang w:eastAsia="ja-JP"/>
        </w:rPr>
      </w:pPr>
      <w:r w:rsidRPr="00BF3FD2">
        <w:rPr>
          <w:rFonts w:ascii="Calibri" w:hAnsi="Calibri"/>
          <w:sz w:val="22"/>
          <w:szCs w:val="22"/>
          <w:lang w:eastAsia="ja-JP"/>
        </w:rPr>
        <w:t xml:space="preserve">Get All You Can from DECA </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00DA634B">
        <w:rPr>
          <w:rFonts w:ascii="Calibri" w:hAnsi="Calibri"/>
          <w:sz w:val="22"/>
          <w:szCs w:val="22"/>
          <w:lang w:eastAsia="ja-JP"/>
        </w:rPr>
        <w:tab/>
        <w:t>Competition Prep Session: Role-</w:t>
      </w:r>
      <w:r w:rsidRPr="00BF3FD2">
        <w:rPr>
          <w:rFonts w:ascii="Calibri" w:hAnsi="Calibri"/>
          <w:sz w:val="22"/>
          <w:szCs w:val="22"/>
          <w:lang w:eastAsia="ja-JP"/>
        </w:rPr>
        <w:t xml:space="preserve">Play </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 xml:space="preserve">Competition Prep Session: Testing </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 xml:space="preserve">Competition Prep Session: Written </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5:30 pm – </w:t>
      </w:r>
      <w:r w:rsidR="008C3E1E" w:rsidRPr="00BF3FD2">
        <w:rPr>
          <w:rFonts w:ascii="Calibri" w:hAnsi="Calibri"/>
          <w:sz w:val="22"/>
          <w:szCs w:val="22"/>
          <w:lang w:eastAsia="ja-JP"/>
        </w:rPr>
        <w:t>8:00 pm</w:t>
      </w:r>
      <w:r w:rsidR="008C3E1E" w:rsidRPr="00BF3FD2">
        <w:rPr>
          <w:rFonts w:ascii="Calibri" w:hAnsi="Calibri"/>
          <w:sz w:val="22"/>
          <w:szCs w:val="22"/>
          <w:lang w:eastAsia="ja-JP"/>
        </w:rPr>
        <w:tab/>
      </w:r>
      <w:r w:rsidR="008C3E1E" w:rsidRPr="00BF3FD2">
        <w:rPr>
          <w:rFonts w:ascii="Calibri" w:hAnsi="Calibri"/>
          <w:sz w:val="22"/>
          <w:szCs w:val="22"/>
          <w:lang w:eastAsia="ja-JP"/>
        </w:rPr>
        <w:tab/>
        <w:t xml:space="preserve">Dinner </w:t>
      </w:r>
    </w:p>
    <w:p w:rsidR="008C3E1E" w:rsidRPr="00BF3FD2" w:rsidRDefault="008C3E1E" w:rsidP="008C3E1E">
      <w:pPr>
        <w:pStyle w:val="z-TopofForm"/>
        <w:ind w:left="2160" w:firstLine="720"/>
        <w:rPr>
          <w:rFonts w:ascii="Calibri" w:hAnsi="Calibri"/>
          <w:sz w:val="22"/>
          <w:szCs w:val="22"/>
          <w:lang w:eastAsia="ja-JP"/>
        </w:rPr>
      </w:pPr>
      <w:r w:rsidRPr="00BF3FD2">
        <w:rPr>
          <w:rFonts w:ascii="Calibri" w:hAnsi="Calibri"/>
          <w:sz w:val="22"/>
          <w:szCs w:val="22"/>
          <w:lang w:eastAsia="ja-JP"/>
        </w:rPr>
        <w:t>Option 1: On your own</w:t>
      </w:r>
    </w:p>
    <w:p w:rsidR="008C3E1E" w:rsidRPr="00BF3FD2" w:rsidRDefault="008C3E1E" w:rsidP="008C3E1E">
      <w:pPr>
        <w:pStyle w:val="z-TopofForm"/>
        <w:ind w:left="2880"/>
        <w:rPr>
          <w:rFonts w:ascii="Calibri" w:hAnsi="Calibri"/>
          <w:sz w:val="22"/>
          <w:szCs w:val="22"/>
          <w:lang w:eastAsia="ja-JP"/>
        </w:rPr>
      </w:pPr>
      <w:r w:rsidRPr="00BF3FD2">
        <w:rPr>
          <w:rFonts w:ascii="Calibri" w:hAnsi="Calibri"/>
          <w:sz w:val="22"/>
          <w:szCs w:val="22"/>
          <w:lang w:eastAsia="ja-JP"/>
        </w:rPr>
        <w:t>Option 2: Bowl-A-Thon to Benefit MDA [extra fee applies]</w:t>
      </w:r>
    </w:p>
    <w:p w:rsidR="008C3E1E" w:rsidRPr="00BF3FD2" w:rsidRDefault="008C3E1E" w:rsidP="008C3E1E">
      <w:pPr>
        <w:pStyle w:val="z-TopofForm"/>
        <w:ind w:left="2160" w:firstLine="720"/>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8:30 pm – </w:t>
      </w:r>
      <w:r w:rsidR="008C3E1E" w:rsidRPr="00BF3FD2">
        <w:rPr>
          <w:rFonts w:ascii="Calibri" w:hAnsi="Calibri"/>
          <w:sz w:val="22"/>
          <w:szCs w:val="22"/>
          <w:lang w:eastAsia="ja-JP"/>
        </w:rPr>
        <w:t>11:15 pm</w:t>
      </w:r>
      <w:r w:rsidR="008C3E1E" w:rsidRPr="00BF3FD2">
        <w:rPr>
          <w:rFonts w:ascii="Calibri" w:hAnsi="Calibri"/>
          <w:sz w:val="22"/>
          <w:szCs w:val="22"/>
          <w:lang w:eastAsia="ja-JP"/>
        </w:rPr>
        <w:tab/>
      </w:r>
      <w:r w:rsidR="008C3E1E" w:rsidRPr="00BF3FD2">
        <w:rPr>
          <w:rFonts w:ascii="Calibri" w:hAnsi="Calibri"/>
          <w:sz w:val="22"/>
          <w:szCs w:val="22"/>
          <w:lang w:eastAsia="ja-JP"/>
        </w:rPr>
        <w:tab/>
        <w:t>Second General Session</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Keynote: Patrick Grady</w:t>
      </w:r>
      <w:r w:rsidR="00DA634B">
        <w:rPr>
          <w:rFonts w:ascii="Calibri" w:hAnsi="Calibri"/>
          <w:sz w:val="22"/>
          <w:szCs w:val="22"/>
          <w:lang w:eastAsia="ja-JP"/>
        </w:rPr>
        <w:t>,</w:t>
      </w:r>
      <w:r w:rsidRPr="00BF3FD2">
        <w:rPr>
          <w:rFonts w:ascii="Calibri" w:hAnsi="Calibri"/>
          <w:sz w:val="22"/>
          <w:szCs w:val="22"/>
          <w:lang w:eastAsia="ja-JP"/>
        </w:rPr>
        <w:t xml:space="preserve"> </w:t>
      </w:r>
      <w:r w:rsidRPr="00BF3FD2">
        <w:rPr>
          <w:rFonts w:ascii="Calibri" w:hAnsi="Calibri"/>
          <w:i/>
          <w:sz w:val="22"/>
          <w:szCs w:val="22"/>
          <w:lang w:eastAsia="ja-JP"/>
        </w:rPr>
        <w:t>Hypnotist</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Western Region Picture</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Battle of the Bands Finals</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Quiz Bowl Finals</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Awards Presentation of the Top 100 DECA Members</w:t>
      </w:r>
    </w:p>
    <w:p w:rsidR="00743998" w:rsidRPr="00BF3FD2" w:rsidRDefault="00743998" w:rsidP="008C3E1E">
      <w:pPr>
        <w:pStyle w:val="z-TopofForm"/>
        <w:rPr>
          <w:rFonts w:ascii="Calibri" w:hAnsi="Calibri"/>
          <w:sz w:val="22"/>
          <w:szCs w:val="22"/>
          <w:lang w:eastAsia="ja-JP"/>
        </w:rPr>
      </w:pP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12:00 midnight</w:t>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Curfew</w:t>
      </w:r>
    </w:p>
    <w:p w:rsidR="00756D4A" w:rsidRPr="00BF3FD2" w:rsidRDefault="00756D4A">
      <w:pPr>
        <w:rPr>
          <w:rFonts w:ascii="Calibri" w:hAnsi="Calibri"/>
          <w:sz w:val="22"/>
          <w:szCs w:val="22"/>
          <w:lang w:eastAsia="ja-JP"/>
        </w:rPr>
      </w:pPr>
      <w:r w:rsidRPr="00BF3FD2">
        <w:rPr>
          <w:rFonts w:ascii="Calibri" w:hAnsi="Calibri"/>
          <w:sz w:val="22"/>
          <w:szCs w:val="22"/>
          <w:lang w:eastAsia="ja-JP"/>
        </w:rPr>
        <w:br w:type="page"/>
      </w:r>
    </w:p>
    <w:p w:rsidR="008C3E1E" w:rsidRPr="008C3E1E" w:rsidRDefault="008C3E1E" w:rsidP="008C3E1E">
      <w:pPr>
        <w:pStyle w:val="z-TopofForm"/>
        <w:rPr>
          <w:rFonts w:ascii="Calibri" w:hAnsi="Calibri"/>
          <w:b/>
          <w:sz w:val="22"/>
          <w:szCs w:val="22"/>
          <w:lang w:eastAsia="ja-JP"/>
        </w:rPr>
      </w:pPr>
      <w:r w:rsidRPr="008C3E1E">
        <w:rPr>
          <w:rFonts w:ascii="Calibri" w:hAnsi="Calibri"/>
          <w:b/>
          <w:sz w:val="22"/>
          <w:szCs w:val="22"/>
          <w:lang w:eastAsia="ja-JP"/>
        </w:rPr>
        <w:t>Saturday, November 14</w:t>
      </w:r>
    </w:p>
    <w:p w:rsidR="008C3E1E" w:rsidRDefault="008C3E1E" w:rsidP="008C3E1E">
      <w:pPr>
        <w:pStyle w:val="z-TopofForm"/>
        <w:rPr>
          <w:rFonts w:ascii="Calibri" w:hAnsi="Calibri"/>
          <w:b/>
          <w:sz w:val="22"/>
          <w:szCs w:val="22"/>
          <w:lang w:eastAsia="ja-JP"/>
        </w:rPr>
      </w:pPr>
    </w:p>
    <w:p w:rsidR="00745D93" w:rsidRPr="00BF3FD2" w:rsidRDefault="00745D93" w:rsidP="00745D93">
      <w:pPr>
        <w:pStyle w:val="z-TopofForm"/>
        <w:rPr>
          <w:rFonts w:ascii="Calibri" w:hAnsi="Calibri"/>
          <w:sz w:val="22"/>
          <w:szCs w:val="22"/>
          <w:lang w:eastAsia="ja-JP"/>
        </w:rPr>
      </w:pPr>
      <w:r w:rsidRPr="00BF3FD2">
        <w:rPr>
          <w:rFonts w:ascii="Calibri" w:hAnsi="Calibri"/>
          <w:sz w:val="22"/>
          <w:szCs w:val="22"/>
          <w:lang w:eastAsia="ja-JP"/>
        </w:rPr>
        <w:t>8:00 – 9:00 am</w:t>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Breakfast (Complimentary Breakfast for All Participants)</w:t>
      </w:r>
    </w:p>
    <w:p w:rsidR="00745D93" w:rsidRPr="00BF3FD2" w:rsidRDefault="00745D93" w:rsidP="008C3E1E">
      <w:pPr>
        <w:pStyle w:val="z-TopofForm"/>
        <w:rPr>
          <w:rFonts w:ascii="Calibri" w:hAnsi="Calibri"/>
          <w:sz w:val="22"/>
          <w:szCs w:val="22"/>
          <w:lang w:eastAsia="ja-JP"/>
        </w:rPr>
      </w:pP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8:00 am – 1:00 pm</w:t>
      </w:r>
      <w:r w:rsidRPr="00BF3FD2">
        <w:rPr>
          <w:rFonts w:ascii="Calibri" w:hAnsi="Calibri"/>
          <w:sz w:val="22"/>
          <w:szCs w:val="22"/>
          <w:lang w:eastAsia="ja-JP"/>
        </w:rPr>
        <w:tab/>
      </w:r>
      <w:r w:rsidRPr="00BF3FD2">
        <w:rPr>
          <w:rFonts w:ascii="Calibri" w:hAnsi="Calibri"/>
          <w:sz w:val="22"/>
          <w:szCs w:val="22"/>
          <w:lang w:eastAsia="ja-JP"/>
        </w:rPr>
        <w:tab/>
        <w:t>Exhibit Area Open</w:t>
      </w:r>
    </w:p>
    <w:p w:rsidR="008C3E1E" w:rsidRPr="00BF3FD2" w:rsidRDefault="008C3E1E" w:rsidP="008C3E1E">
      <w:pPr>
        <w:pStyle w:val="z-TopofForm"/>
        <w:rPr>
          <w:rFonts w:ascii="Calibri" w:hAnsi="Calibri"/>
          <w:sz w:val="22"/>
          <w:szCs w:val="22"/>
          <w:lang w:eastAsia="ja-JP"/>
        </w:rPr>
      </w:pP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9:00 am – 12:00 pm</w:t>
      </w:r>
      <w:r w:rsidRPr="00BF3FD2">
        <w:rPr>
          <w:rFonts w:ascii="Calibri" w:hAnsi="Calibri"/>
          <w:sz w:val="22"/>
          <w:szCs w:val="22"/>
          <w:lang w:eastAsia="ja-JP"/>
        </w:rPr>
        <w:tab/>
      </w:r>
      <w:r w:rsidRPr="00BF3FD2">
        <w:rPr>
          <w:rFonts w:ascii="Calibri" w:hAnsi="Calibri"/>
          <w:sz w:val="22"/>
          <w:szCs w:val="22"/>
          <w:lang w:eastAsia="ja-JP"/>
        </w:rPr>
        <w:tab/>
        <w:t xml:space="preserve">DECA University </w:t>
      </w:r>
    </w:p>
    <w:p w:rsidR="008C3E1E" w:rsidRPr="00BF3FD2" w:rsidRDefault="008C3E1E" w:rsidP="008C3E1E">
      <w:pPr>
        <w:pStyle w:val="z-TopofForm"/>
        <w:rPr>
          <w:rFonts w:ascii="Calibri" w:hAnsi="Calibri"/>
          <w:sz w:val="22"/>
          <w:szCs w:val="22"/>
          <w:lang w:eastAsia="ja-JP"/>
        </w:rPr>
      </w:pP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LEADS Part III:  Leadership</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Chapter Management Academy Part III</w:t>
      </w:r>
    </w:p>
    <w:p w:rsidR="008C3E1E" w:rsidRPr="00BF3FD2" w:rsidRDefault="008C3E1E" w:rsidP="00684D34">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 xml:space="preserve">Finance </w:t>
      </w:r>
      <w:r w:rsidR="00684D34" w:rsidRPr="00BF3FD2">
        <w:rPr>
          <w:rFonts w:ascii="Calibri" w:hAnsi="Calibri"/>
          <w:sz w:val="22"/>
          <w:szCs w:val="22"/>
          <w:lang w:eastAsia="ja-JP"/>
        </w:rPr>
        <w:t xml:space="preserve">&amp; Investing </w:t>
      </w:r>
      <w:r w:rsidRPr="00BF3FD2">
        <w:rPr>
          <w:rFonts w:ascii="Calibri" w:hAnsi="Calibri"/>
          <w:sz w:val="22"/>
          <w:szCs w:val="22"/>
          <w:lang w:eastAsia="ja-JP"/>
        </w:rPr>
        <w:t>Major</w:t>
      </w:r>
    </w:p>
    <w:p w:rsidR="00684D34"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00684D34" w:rsidRPr="00BF3FD2">
        <w:rPr>
          <w:rFonts w:ascii="Calibri" w:hAnsi="Calibri"/>
          <w:sz w:val="22"/>
          <w:szCs w:val="22"/>
          <w:lang w:eastAsia="ja-JP"/>
        </w:rPr>
        <w:t>Marketing Major</w:t>
      </w:r>
    </w:p>
    <w:p w:rsidR="00684D34"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00684D34" w:rsidRPr="00BF3FD2">
        <w:rPr>
          <w:rFonts w:ascii="Calibri" w:hAnsi="Calibri"/>
          <w:sz w:val="22"/>
          <w:szCs w:val="22"/>
          <w:lang w:eastAsia="ja-JP"/>
        </w:rPr>
        <w:t xml:space="preserve">Sport &amp; Entertainment Marketing Major </w:t>
      </w:r>
    </w:p>
    <w:p w:rsidR="008C3E1E" w:rsidRPr="00BF3FD2" w:rsidRDefault="008C3E1E" w:rsidP="00684D34">
      <w:pPr>
        <w:pStyle w:val="z-TopofForm"/>
        <w:ind w:left="2160" w:firstLine="720"/>
        <w:rPr>
          <w:rFonts w:ascii="Calibri" w:hAnsi="Calibri"/>
          <w:sz w:val="22"/>
          <w:szCs w:val="22"/>
          <w:lang w:eastAsia="ja-JP"/>
        </w:rPr>
      </w:pPr>
      <w:r w:rsidRPr="00BF3FD2">
        <w:rPr>
          <w:rFonts w:ascii="Calibri" w:hAnsi="Calibri"/>
          <w:sz w:val="22"/>
          <w:szCs w:val="22"/>
          <w:lang w:eastAsia="ja-JP"/>
        </w:rPr>
        <w:t>Entrepreneurship Major</w:t>
      </w:r>
    </w:p>
    <w:p w:rsidR="008C3E1E" w:rsidRPr="00BF3FD2" w:rsidRDefault="008C3E1E" w:rsidP="00684D34">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00684D34" w:rsidRPr="00BF3FD2">
        <w:rPr>
          <w:rFonts w:ascii="Calibri" w:hAnsi="Calibri"/>
          <w:sz w:val="22"/>
          <w:szCs w:val="22"/>
          <w:lang w:eastAsia="ja-JP"/>
        </w:rPr>
        <w:t>Leadership Major</w:t>
      </w:r>
    </w:p>
    <w:p w:rsidR="00684D34" w:rsidRPr="00BF3FD2" w:rsidRDefault="00684D34" w:rsidP="00684D34">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Technology Major</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9:00 am – </w:t>
      </w:r>
      <w:r w:rsidR="008C3E1E" w:rsidRPr="00BF3FD2">
        <w:rPr>
          <w:rFonts w:ascii="Calibri" w:hAnsi="Calibri"/>
          <w:sz w:val="22"/>
          <w:szCs w:val="22"/>
          <w:lang w:eastAsia="ja-JP"/>
        </w:rPr>
        <w:t>12:00 pm</w:t>
      </w:r>
      <w:r w:rsidR="008C3E1E" w:rsidRPr="00BF3FD2">
        <w:rPr>
          <w:rFonts w:ascii="Calibri" w:hAnsi="Calibri"/>
          <w:sz w:val="22"/>
          <w:szCs w:val="22"/>
          <w:lang w:eastAsia="ja-JP"/>
        </w:rPr>
        <w:tab/>
      </w:r>
      <w:r w:rsidR="008C3E1E" w:rsidRPr="00BF3FD2">
        <w:rPr>
          <w:rFonts w:ascii="Calibri" w:hAnsi="Calibri"/>
          <w:sz w:val="22"/>
          <w:szCs w:val="22"/>
          <w:lang w:eastAsia="ja-JP"/>
        </w:rPr>
        <w:tab/>
        <w:t>DECA Competitive Events</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9:00 – </w:t>
      </w:r>
      <w:r w:rsidR="008C3E1E" w:rsidRPr="00BF3FD2">
        <w:rPr>
          <w:rFonts w:ascii="Calibri" w:hAnsi="Calibri"/>
          <w:sz w:val="22"/>
          <w:szCs w:val="22"/>
          <w:lang w:eastAsia="ja-JP"/>
        </w:rPr>
        <w:t>9:30 am</w:t>
      </w:r>
      <w:r w:rsidR="008C3E1E" w:rsidRPr="00BF3FD2">
        <w:rPr>
          <w:rFonts w:ascii="Calibri" w:hAnsi="Calibri"/>
          <w:sz w:val="22"/>
          <w:szCs w:val="22"/>
          <w:lang w:eastAsia="ja-JP"/>
        </w:rPr>
        <w:tab/>
      </w:r>
      <w:r w:rsidR="008C3E1E" w:rsidRPr="00BF3FD2">
        <w:rPr>
          <w:rFonts w:ascii="Calibri" w:hAnsi="Calibri"/>
          <w:sz w:val="22"/>
          <w:szCs w:val="22"/>
          <w:lang w:eastAsia="ja-JP"/>
        </w:rPr>
        <w:tab/>
      </w:r>
      <w:r w:rsidR="008C3E1E" w:rsidRPr="00BF3FD2">
        <w:rPr>
          <w:rFonts w:ascii="Calibri" w:hAnsi="Calibri"/>
          <w:sz w:val="22"/>
          <w:szCs w:val="22"/>
          <w:lang w:eastAsia="ja-JP"/>
        </w:rPr>
        <w:tab/>
        <w:t>Competitor Briefing</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9:00 am – </w:t>
      </w:r>
      <w:r w:rsidR="008C3E1E" w:rsidRPr="00BF3FD2">
        <w:rPr>
          <w:rFonts w:ascii="Calibri" w:hAnsi="Calibri"/>
          <w:sz w:val="22"/>
          <w:szCs w:val="22"/>
          <w:lang w:eastAsia="ja-JP"/>
        </w:rPr>
        <w:t>11:45 am</w:t>
      </w:r>
      <w:r w:rsidR="008C3E1E" w:rsidRPr="00BF3FD2">
        <w:rPr>
          <w:rFonts w:ascii="Calibri" w:hAnsi="Calibri"/>
          <w:sz w:val="22"/>
          <w:szCs w:val="22"/>
          <w:lang w:eastAsia="ja-JP"/>
        </w:rPr>
        <w:tab/>
      </w:r>
      <w:r w:rsidR="008C3E1E" w:rsidRPr="00BF3FD2">
        <w:rPr>
          <w:rFonts w:ascii="Calibri" w:hAnsi="Calibri"/>
          <w:sz w:val="22"/>
          <w:szCs w:val="22"/>
          <w:lang w:eastAsia="ja-JP"/>
        </w:rPr>
        <w:tab/>
        <w:t>Closing Session Rehearsals</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9:30 – </w:t>
      </w:r>
      <w:r w:rsidR="008C3E1E" w:rsidRPr="00BF3FD2">
        <w:rPr>
          <w:rFonts w:ascii="Calibri" w:hAnsi="Calibri"/>
          <w:sz w:val="22"/>
          <w:szCs w:val="22"/>
          <w:lang w:eastAsia="ja-JP"/>
        </w:rPr>
        <w:t>10:30 am</w:t>
      </w:r>
      <w:r w:rsidR="008C3E1E" w:rsidRPr="00BF3FD2">
        <w:rPr>
          <w:rFonts w:ascii="Calibri" w:hAnsi="Calibri"/>
          <w:sz w:val="22"/>
          <w:szCs w:val="22"/>
          <w:lang w:eastAsia="ja-JP"/>
        </w:rPr>
        <w:tab/>
      </w:r>
      <w:r w:rsidR="008C3E1E" w:rsidRPr="00BF3FD2">
        <w:rPr>
          <w:rFonts w:ascii="Calibri" w:hAnsi="Calibri"/>
          <w:sz w:val="22"/>
          <w:szCs w:val="22"/>
          <w:lang w:eastAsia="ja-JP"/>
        </w:rPr>
        <w:tab/>
      </w:r>
      <w:r w:rsidR="008C3E1E" w:rsidRPr="00BF3FD2">
        <w:rPr>
          <w:rFonts w:ascii="Calibri" w:hAnsi="Calibri"/>
          <w:sz w:val="22"/>
          <w:szCs w:val="22"/>
          <w:lang w:eastAsia="ja-JP"/>
        </w:rPr>
        <w:tab/>
        <w:t>Testing</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9:30 – </w:t>
      </w:r>
      <w:r w:rsidR="008C3E1E" w:rsidRPr="00BF3FD2">
        <w:rPr>
          <w:rFonts w:ascii="Calibri" w:hAnsi="Calibri"/>
          <w:sz w:val="22"/>
          <w:szCs w:val="22"/>
          <w:lang w:eastAsia="ja-JP"/>
        </w:rPr>
        <w:t>12:00 am</w:t>
      </w:r>
      <w:r w:rsidR="008C3E1E" w:rsidRPr="00BF3FD2">
        <w:rPr>
          <w:rFonts w:ascii="Calibri" w:hAnsi="Calibri"/>
          <w:sz w:val="22"/>
          <w:szCs w:val="22"/>
          <w:lang w:eastAsia="ja-JP"/>
        </w:rPr>
        <w:tab/>
      </w:r>
      <w:r w:rsidR="008C3E1E" w:rsidRPr="00BF3FD2">
        <w:rPr>
          <w:rFonts w:ascii="Calibri" w:hAnsi="Calibri"/>
          <w:sz w:val="22"/>
          <w:szCs w:val="22"/>
          <w:lang w:eastAsia="ja-JP"/>
        </w:rPr>
        <w:tab/>
      </w:r>
      <w:r w:rsidR="008C3E1E" w:rsidRPr="00BF3FD2">
        <w:rPr>
          <w:rFonts w:ascii="Calibri" w:hAnsi="Calibri"/>
          <w:sz w:val="22"/>
          <w:szCs w:val="22"/>
          <w:lang w:eastAsia="ja-JP"/>
        </w:rPr>
        <w:tab/>
      </w:r>
      <w:r w:rsidR="00310BD6" w:rsidRPr="00BF3FD2">
        <w:rPr>
          <w:rFonts w:ascii="Calibri" w:hAnsi="Calibri"/>
          <w:sz w:val="22"/>
          <w:szCs w:val="22"/>
          <w:lang w:eastAsia="ja-JP"/>
        </w:rPr>
        <w:t>Role Plays and Content Interviews</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12:00 – </w:t>
      </w:r>
      <w:r w:rsidR="008C3E1E" w:rsidRPr="00BF3FD2">
        <w:rPr>
          <w:rFonts w:ascii="Calibri" w:hAnsi="Calibri"/>
          <w:sz w:val="22"/>
          <w:szCs w:val="22"/>
          <w:lang w:eastAsia="ja-JP"/>
        </w:rPr>
        <w:t>12:30</w:t>
      </w:r>
      <w:r w:rsidR="008C3E1E" w:rsidRPr="00BF3FD2">
        <w:rPr>
          <w:rFonts w:ascii="Calibri" w:hAnsi="Calibri"/>
          <w:sz w:val="22"/>
          <w:szCs w:val="22"/>
          <w:lang w:eastAsia="ja-JP"/>
        </w:rPr>
        <w:tab/>
      </w:r>
      <w:r w:rsidR="008C3E1E" w:rsidRPr="00BF3FD2">
        <w:rPr>
          <w:rFonts w:ascii="Calibri" w:hAnsi="Calibri"/>
          <w:sz w:val="22"/>
          <w:szCs w:val="22"/>
          <w:lang w:eastAsia="ja-JP"/>
        </w:rPr>
        <w:tab/>
      </w:r>
      <w:r w:rsidR="008C3E1E" w:rsidRPr="00BF3FD2">
        <w:rPr>
          <w:rFonts w:ascii="Calibri" w:hAnsi="Calibri"/>
          <w:sz w:val="22"/>
          <w:szCs w:val="22"/>
          <w:lang w:eastAsia="ja-JP"/>
        </w:rPr>
        <w:tab/>
        <w:t>Competition Judges</w:t>
      </w:r>
      <w:r w:rsidR="00B23698" w:rsidRPr="00BF3FD2">
        <w:rPr>
          <w:rFonts w:ascii="Calibri" w:hAnsi="Calibri"/>
          <w:sz w:val="22"/>
          <w:szCs w:val="22"/>
          <w:lang w:eastAsia="ja-JP"/>
        </w:rPr>
        <w:t>’</w:t>
      </w:r>
      <w:r w:rsidR="008C3E1E" w:rsidRPr="00BF3FD2">
        <w:rPr>
          <w:rFonts w:ascii="Calibri" w:hAnsi="Calibri"/>
          <w:sz w:val="22"/>
          <w:szCs w:val="22"/>
          <w:lang w:eastAsia="ja-JP"/>
        </w:rPr>
        <w:t xml:space="preserve"> Forum</w:t>
      </w:r>
    </w:p>
    <w:p w:rsidR="008C3E1E" w:rsidRPr="00BF3FD2" w:rsidRDefault="008C3E1E" w:rsidP="008C3E1E">
      <w:pPr>
        <w:pStyle w:val="z-TopofForm"/>
        <w:ind w:left="3600"/>
        <w:rPr>
          <w:rFonts w:ascii="Calibri" w:hAnsi="Calibri"/>
          <w:sz w:val="22"/>
          <w:szCs w:val="22"/>
          <w:lang w:eastAsia="ja-JP"/>
        </w:rPr>
      </w:pPr>
      <w:r w:rsidRPr="00BF3FD2">
        <w:rPr>
          <w:rFonts w:ascii="Calibri" w:hAnsi="Calibri"/>
          <w:sz w:val="22"/>
          <w:szCs w:val="22"/>
          <w:lang w:eastAsia="ja-JP"/>
        </w:rPr>
        <w:t>[forum with competition judges for Q&amp;A and specific feedback for all competitors]</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12:30 – </w:t>
      </w:r>
      <w:r w:rsidR="008C3E1E" w:rsidRPr="00BF3FD2">
        <w:rPr>
          <w:rFonts w:ascii="Calibri" w:hAnsi="Calibri"/>
          <w:sz w:val="22"/>
          <w:szCs w:val="22"/>
          <w:lang w:eastAsia="ja-JP"/>
        </w:rPr>
        <w:t>1:30 am</w:t>
      </w:r>
      <w:r w:rsidR="008C3E1E" w:rsidRPr="00BF3FD2">
        <w:rPr>
          <w:rFonts w:ascii="Calibri" w:hAnsi="Calibri"/>
          <w:sz w:val="22"/>
          <w:szCs w:val="22"/>
          <w:lang w:eastAsia="ja-JP"/>
        </w:rPr>
        <w:tab/>
      </w:r>
      <w:r w:rsidR="008C3E1E" w:rsidRPr="00BF3FD2">
        <w:rPr>
          <w:rFonts w:ascii="Calibri" w:hAnsi="Calibri"/>
          <w:sz w:val="22"/>
          <w:szCs w:val="22"/>
          <w:lang w:eastAsia="ja-JP"/>
        </w:rPr>
        <w:tab/>
      </w:r>
      <w:r w:rsidR="008C3E1E" w:rsidRPr="00BF3FD2">
        <w:rPr>
          <w:rFonts w:ascii="Calibri" w:hAnsi="Calibri"/>
          <w:sz w:val="22"/>
          <w:szCs w:val="22"/>
          <w:lang w:eastAsia="ja-JP"/>
        </w:rPr>
        <w:tab/>
        <w:t>Lunch (on your own)</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12:00 – </w:t>
      </w:r>
      <w:r w:rsidR="008C3E1E" w:rsidRPr="00BF3FD2">
        <w:rPr>
          <w:rFonts w:ascii="Calibri" w:hAnsi="Calibri"/>
          <w:sz w:val="22"/>
          <w:szCs w:val="22"/>
          <w:lang w:eastAsia="ja-JP"/>
        </w:rPr>
        <w:t>1:00 pm</w:t>
      </w:r>
      <w:r w:rsidR="008C3E1E" w:rsidRPr="00BF3FD2">
        <w:rPr>
          <w:rFonts w:ascii="Calibri" w:hAnsi="Calibri"/>
          <w:sz w:val="22"/>
          <w:szCs w:val="22"/>
          <w:lang w:eastAsia="ja-JP"/>
        </w:rPr>
        <w:tab/>
      </w:r>
      <w:r w:rsidR="008C3E1E" w:rsidRPr="00BF3FD2">
        <w:rPr>
          <w:rFonts w:ascii="Calibri" w:hAnsi="Calibri"/>
          <w:sz w:val="22"/>
          <w:szCs w:val="22"/>
          <w:lang w:eastAsia="ja-JP"/>
        </w:rPr>
        <w:tab/>
        <w:t>DECA State Advisor and State Officer Lunch hosted by Johnson &amp; Wales</w:t>
      </w:r>
    </w:p>
    <w:p w:rsidR="00743998" w:rsidRPr="00BF3FD2" w:rsidRDefault="00743998" w:rsidP="008C3E1E">
      <w:pPr>
        <w:pStyle w:val="z-TopofForm"/>
        <w:rPr>
          <w:rFonts w:ascii="Calibri" w:hAnsi="Calibri"/>
          <w:sz w:val="22"/>
          <w:szCs w:val="22"/>
          <w:lang w:eastAsia="ja-JP"/>
        </w:rPr>
      </w:pP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1:30 pm – 4:30 pm</w:t>
      </w:r>
      <w:r w:rsidRPr="00BF3FD2">
        <w:rPr>
          <w:rFonts w:ascii="Calibri" w:hAnsi="Calibri"/>
          <w:sz w:val="22"/>
          <w:szCs w:val="22"/>
          <w:lang w:eastAsia="ja-JP"/>
        </w:rPr>
        <w:tab/>
      </w:r>
      <w:r w:rsidRPr="00BF3FD2">
        <w:rPr>
          <w:rFonts w:ascii="Calibri" w:hAnsi="Calibri"/>
          <w:sz w:val="22"/>
          <w:szCs w:val="22"/>
          <w:lang w:eastAsia="ja-JP"/>
        </w:rPr>
        <w:tab/>
        <w:t xml:space="preserve">DECA University </w:t>
      </w:r>
      <w:r w:rsidRPr="00BF3FD2">
        <w:rPr>
          <w:rFonts w:ascii="Calibri" w:hAnsi="Calibri"/>
          <w:i/>
          <w:sz w:val="22"/>
          <w:szCs w:val="22"/>
          <w:lang w:eastAsia="ja-JP"/>
        </w:rPr>
        <w:t>Continued</w:t>
      </w:r>
    </w:p>
    <w:p w:rsidR="008C3E1E" w:rsidRPr="00BF3FD2" w:rsidRDefault="008C3E1E" w:rsidP="008C3E1E">
      <w:pPr>
        <w:pStyle w:val="z-TopofForm"/>
        <w:rPr>
          <w:rFonts w:ascii="Calibri" w:hAnsi="Calibri"/>
          <w:sz w:val="22"/>
          <w:szCs w:val="22"/>
          <w:lang w:eastAsia="ja-JP"/>
        </w:rPr>
      </w:pPr>
    </w:p>
    <w:p w:rsidR="008C3E1E" w:rsidRPr="00BF3FD2" w:rsidRDefault="00FC03BF" w:rsidP="008C3E1E">
      <w:pPr>
        <w:pStyle w:val="z-TopofForm"/>
        <w:rPr>
          <w:rFonts w:ascii="Calibri" w:hAnsi="Calibri"/>
          <w:sz w:val="22"/>
          <w:szCs w:val="22"/>
          <w:lang w:eastAsia="ja-JP"/>
        </w:rPr>
      </w:pPr>
      <w:r>
        <w:rPr>
          <w:rFonts w:ascii="Calibri" w:hAnsi="Calibri"/>
          <w:sz w:val="22"/>
          <w:szCs w:val="22"/>
          <w:lang w:eastAsia="ja-JP"/>
        </w:rPr>
        <w:tab/>
      </w:r>
      <w:r>
        <w:rPr>
          <w:rFonts w:ascii="Calibri" w:hAnsi="Calibri"/>
          <w:sz w:val="22"/>
          <w:szCs w:val="22"/>
          <w:lang w:eastAsia="ja-JP"/>
        </w:rPr>
        <w:tab/>
      </w:r>
      <w:r>
        <w:rPr>
          <w:rFonts w:ascii="Calibri" w:hAnsi="Calibri"/>
          <w:sz w:val="22"/>
          <w:szCs w:val="22"/>
          <w:lang w:eastAsia="ja-JP"/>
        </w:rPr>
        <w:tab/>
      </w:r>
      <w:r>
        <w:rPr>
          <w:rFonts w:ascii="Calibri" w:hAnsi="Calibri"/>
          <w:sz w:val="22"/>
          <w:szCs w:val="22"/>
          <w:lang w:eastAsia="ja-JP"/>
        </w:rPr>
        <w:tab/>
        <w:t xml:space="preserve">LEADS Part III: </w:t>
      </w:r>
      <w:r w:rsidR="008C3E1E" w:rsidRPr="00BF3FD2">
        <w:rPr>
          <w:rFonts w:ascii="Calibri" w:hAnsi="Calibri"/>
          <w:sz w:val="22"/>
          <w:szCs w:val="22"/>
          <w:lang w:eastAsia="ja-JP"/>
        </w:rPr>
        <w:t>Leadership</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Chapter Management Academy Part III</w:t>
      </w:r>
    </w:p>
    <w:p w:rsidR="00684D34" w:rsidRPr="00BF3FD2" w:rsidRDefault="008C3E1E" w:rsidP="00684D34">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00684D34" w:rsidRPr="00BF3FD2">
        <w:rPr>
          <w:rFonts w:ascii="Calibri" w:hAnsi="Calibri"/>
          <w:sz w:val="22"/>
          <w:szCs w:val="22"/>
          <w:lang w:eastAsia="ja-JP"/>
        </w:rPr>
        <w:t>Finance &amp; Investing Major</w:t>
      </w:r>
    </w:p>
    <w:p w:rsidR="00684D34" w:rsidRPr="00BF3FD2" w:rsidRDefault="00684D34" w:rsidP="00684D34">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Marketing Major</w:t>
      </w:r>
    </w:p>
    <w:p w:rsidR="00684D34" w:rsidRPr="00BF3FD2" w:rsidRDefault="00684D34" w:rsidP="00684D34">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 xml:space="preserve">Sport &amp; Entertainment Marketing Major </w:t>
      </w:r>
    </w:p>
    <w:p w:rsidR="00684D34" w:rsidRPr="00BF3FD2" w:rsidRDefault="00684D34" w:rsidP="00684D34">
      <w:pPr>
        <w:pStyle w:val="z-TopofForm"/>
        <w:ind w:left="2160" w:firstLine="720"/>
        <w:rPr>
          <w:rFonts w:ascii="Calibri" w:hAnsi="Calibri"/>
          <w:sz w:val="22"/>
          <w:szCs w:val="22"/>
          <w:lang w:eastAsia="ja-JP"/>
        </w:rPr>
      </w:pPr>
      <w:r w:rsidRPr="00BF3FD2">
        <w:rPr>
          <w:rFonts w:ascii="Calibri" w:hAnsi="Calibri"/>
          <w:sz w:val="22"/>
          <w:szCs w:val="22"/>
          <w:lang w:eastAsia="ja-JP"/>
        </w:rPr>
        <w:t>Entrepreneurship Major</w:t>
      </w:r>
    </w:p>
    <w:p w:rsidR="00684D34" w:rsidRPr="00BF3FD2" w:rsidRDefault="00684D34" w:rsidP="00684D34">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Leadership Major</w:t>
      </w:r>
    </w:p>
    <w:p w:rsidR="00684D34" w:rsidRPr="00BF3FD2" w:rsidRDefault="00684D34" w:rsidP="00684D34">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Technology Major</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00F820CF" w:rsidRPr="00BF3FD2">
        <w:rPr>
          <w:rFonts w:ascii="Calibri" w:hAnsi="Calibri"/>
          <w:sz w:val="22"/>
          <w:szCs w:val="22"/>
          <w:lang w:eastAsia="ja-JP"/>
        </w:rPr>
        <w:t>Professional Development for Advisors</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[Mixer from 1:15</w:t>
      </w:r>
      <w:r w:rsidR="00FC03BF">
        <w:rPr>
          <w:rFonts w:ascii="Calibri" w:hAnsi="Calibri"/>
          <w:sz w:val="22"/>
          <w:szCs w:val="22"/>
          <w:lang w:eastAsia="ja-JP"/>
        </w:rPr>
        <w:t xml:space="preserve"> pm</w:t>
      </w:r>
      <w:r w:rsidRPr="00BF3FD2">
        <w:rPr>
          <w:rFonts w:ascii="Calibri" w:hAnsi="Calibri"/>
          <w:sz w:val="22"/>
          <w:szCs w:val="22"/>
          <w:lang w:eastAsia="ja-JP"/>
        </w:rPr>
        <w:t xml:space="preserve"> – 1:30</w:t>
      </w:r>
      <w:r w:rsidR="00FC03BF">
        <w:rPr>
          <w:rFonts w:ascii="Calibri" w:hAnsi="Calibri"/>
          <w:sz w:val="22"/>
          <w:szCs w:val="22"/>
          <w:lang w:eastAsia="ja-JP"/>
        </w:rPr>
        <w:t xml:space="preserve"> pm</w:t>
      </w:r>
      <w:r w:rsidRPr="00BF3FD2">
        <w:rPr>
          <w:rFonts w:ascii="Calibri" w:hAnsi="Calibri"/>
          <w:sz w:val="22"/>
          <w:szCs w:val="22"/>
          <w:lang w:eastAsia="ja-JP"/>
        </w:rPr>
        <w:t>]</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[Western Region BOD Meeting 1:30</w:t>
      </w:r>
      <w:r w:rsidR="00FC03BF">
        <w:rPr>
          <w:rFonts w:ascii="Calibri" w:hAnsi="Calibri"/>
          <w:sz w:val="22"/>
          <w:szCs w:val="22"/>
          <w:lang w:eastAsia="ja-JP"/>
        </w:rPr>
        <w:t xml:space="preserve"> pm</w:t>
      </w:r>
      <w:r w:rsidRPr="00BF3FD2">
        <w:rPr>
          <w:rFonts w:ascii="Calibri" w:hAnsi="Calibri"/>
          <w:sz w:val="22"/>
          <w:szCs w:val="22"/>
          <w:lang w:eastAsia="ja-JP"/>
        </w:rPr>
        <w:t xml:space="preserve"> – 3:00</w:t>
      </w:r>
      <w:r w:rsidR="00FC03BF">
        <w:rPr>
          <w:rFonts w:ascii="Calibri" w:hAnsi="Calibri"/>
          <w:sz w:val="22"/>
          <w:szCs w:val="22"/>
          <w:lang w:eastAsia="ja-JP"/>
        </w:rPr>
        <w:t xml:space="preserve"> pm</w:t>
      </w:r>
      <w:r w:rsidRPr="00BF3FD2">
        <w:rPr>
          <w:rFonts w:ascii="Calibri" w:hAnsi="Calibri"/>
          <w:sz w:val="22"/>
          <w:szCs w:val="22"/>
          <w:lang w:eastAsia="ja-JP"/>
        </w:rPr>
        <w:t>]</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[Chapter Management Training from 3:15</w:t>
      </w:r>
      <w:r w:rsidR="00FC03BF">
        <w:rPr>
          <w:rFonts w:ascii="Calibri" w:hAnsi="Calibri"/>
          <w:sz w:val="22"/>
          <w:szCs w:val="22"/>
          <w:lang w:eastAsia="ja-JP"/>
        </w:rPr>
        <w:t xml:space="preserve"> pm</w:t>
      </w:r>
      <w:r w:rsidRPr="00BF3FD2">
        <w:rPr>
          <w:rFonts w:ascii="Calibri" w:hAnsi="Calibri"/>
          <w:sz w:val="22"/>
          <w:szCs w:val="22"/>
          <w:lang w:eastAsia="ja-JP"/>
        </w:rPr>
        <w:t xml:space="preserve"> – 5:00</w:t>
      </w:r>
      <w:r w:rsidR="00FC03BF">
        <w:rPr>
          <w:rFonts w:ascii="Calibri" w:hAnsi="Calibri"/>
          <w:sz w:val="22"/>
          <w:szCs w:val="22"/>
          <w:lang w:eastAsia="ja-JP"/>
        </w:rPr>
        <w:t xml:space="preserve"> pm</w:t>
      </w:r>
      <w:r w:rsidRPr="00BF3FD2">
        <w:rPr>
          <w:rFonts w:ascii="Calibri" w:hAnsi="Calibri"/>
          <w:sz w:val="22"/>
          <w:szCs w:val="22"/>
          <w:lang w:eastAsia="ja-JP"/>
        </w:rPr>
        <w:t>]</w:t>
      </w:r>
    </w:p>
    <w:p w:rsidR="008C3E1E" w:rsidRPr="00BF3FD2" w:rsidRDefault="008C3E1E" w:rsidP="008C3E1E">
      <w:pPr>
        <w:pStyle w:val="z-TopofForm"/>
        <w:rPr>
          <w:rFonts w:ascii="Calibri" w:hAnsi="Calibri"/>
          <w:sz w:val="22"/>
          <w:szCs w:val="22"/>
          <w:lang w:eastAsia="ja-JP"/>
        </w:rPr>
      </w:pPr>
    </w:p>
    <w:p w:rsidR="008C3E1E" w:rsidRPr="00BF3FD2" w:rsidRDefault="00BF3FD2" w:rsidP="008C3E1E">
      <w:pPr>
        <w:pStyle w:val="z-TopofForm"/>
        <w:rPr>
          <w:rFonts w:ascii="Calibri" w:hAnsi="Calibri"/>
          <w:sz w:val="22"/>
          <w:szCs w:val="22"/>
          <w:lang w:eastAsia="ja-JP"/>
        </w:rPr>
      </w:pPr>
      <w:r>
        <w:rPr>
          <w:rFonts w:ascii="Calibri" w:hAnsi="Calibri"/>
          <w:sz w:val="22"/>
          <w:szCs w:val="22"/>
          <w:lang w:eastAsia="ja-JP"/>
        </w:rPr>
        <w:t xml:space="preserve">5:30 pm – </w:t>
      </w:r>
      <w:r w:rsidR="008C3E1E" w:rsidRPr="00BF3FD2">
        <w:rPr>
          <w:rFonts w:ascii="Calibri" w:hAnsi="Calibri"/>
          <w:sz w:val="22"/>
          <w:szCs w:val="22"/>
          <w:lang w:eastAsia="ja-JP"/>
        </w:rPr>
        <w:t>8:00 pm</w:t>
      </w:r>
      <w:r w:rsidR="008C3E1E" w:rsidRPr="00BF3FD2">
        <w:rPr>
          <w:rFonts w:ascii="Calibri" w:hAnsi="Calibri"/>
          <w:sz w:val="22"/>
          <w:szCs w:val="22"/>
          <w:lang w:eastAsia="ja-JP"/>
        </w:rPr>
        <w:tab/>
      </w:r>
      <w:r w:rsidR="008C3E1E" w:rsidRPr="00BF3FD2">
        <w:rPr>
          <w:rFonts w:ascii="Calibri" w:hAnsi="Calibri"/>
          <w:sz w:val="22"/>
          <w:szCs w:val="22"/>
          <w:lang w:eastAsia="ja-JP"/>
        </w:rPr>
        <w:tab/>
        <w:t>Dinner (on your own)</w:t>
      </w:r>
    </w:p>
    <w:p w:rsidR="008C3E1E" w:rsidRPr="00BF3FD2" w:rsidRDefault="008C3E1E" w:rsidP="008C3E1E">
      <w:pPr>
        <w:pStyle w:val="z-TopofForm"/>
        <w:rPr>
          <w:rFonts w:ascii="Calibri" w:hAnsi="Calibri"/>
          <w:sz w:val="22"/>
          <w:szCs w:val="22"/>
          <w:lang w:eastAsia="ja-JP"/>
        </w:rPr>
      </w:pP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8:00 pm – 9:30 pm</w:t>
      </w:r>
      <w:r w:rsidRPr="00BF3FD2">
        <w:rPr>
          <w:rFonts w:ascii="Calibri" w:hAnsi="Calibri"/>
          <w:sz w:val="22"/>
          <w:szCs w:val="22"/>
          <w:lang w:eastAsia="ja-JP"/>
        </w:rPr>
        <w:tab/>
      </w:r>
      <w:r w:rsidRPr="00BF3FD2">
        <w:rPr>
          <w:rFonts w:ascii="Calibri" w:hAnsi="Calibri"/>
          <w:sz w:val="22"/>
          <w:szCs w:val="22"/>
          <w:lang w:eastAsia="ja-JP"/>
        </w:rPr>
        <w:tab/>
        <w:t>Closing Session</w:t>
      </w:r>
    </w:p>
    <w:p w:rsidR="008C3E1E" w:rsidRPr="00BF3FD2" w:rsidRDefault="00E54EBB" w:rsidP="008C3E1E">
      <w:pPr>
        <w:pStyle w:val="z-TopofForm"/>
        <w:rPr>
          <w:rFonts w:ascii="Calibri" w:hAnsi="Calibri"/>
          <w:sz w:val="22"/>
          <w:szCs w:val="22"/>
          <w:lang w:eastAsia="ja-JP"/>
        </w:rPr>
      </w:pPr>
      <w:r>
        <w:rPr>
          <w:rFonts w:ascii="Calibri" w:hAnsi="Calibri"/>
          <w:sz w:val="22"/>
          <w:szCs w:val="22"/>
          <w:lang w:eastAsia="ja-JP"/>
        </w:rPr>
        <w:tab/>
      </w:r>
      <w:r>
        <w:rPr>
          <w:rFonts w:ascii="Calibri" w:hAnsi="Calibri"/>
          <w:sz w:val="22"/>
          <w:szCs w:val="22"/>
          <w:lang w:eastAsia="ja-JP"/>
        </w:rPr>
        <w:tab/>
      </w:r>
      <w:r>
        <w:rPr>
          <w:rFonts w:ascii="Calibri" w:hAnsi="Calibri"/>
          <w:sz w:val="22"/>
          <w:szCs w:val="22"/>
          <w:lang w:eastAsia="ja-JP"/>
        </w:rPr>
        <w:tab/>
      </w:r>
      <w:r>
        <w:rPr>
          <w:rFonts w:ascii="Calibri" w:hAnsi="Calibri"/>
          <w:sz w:val="22"/>
          <w:szCs w:val="22"/>
          <w:lang w:eastAsia="ja-JP"/>
        </w:rPr>
        <w:tab/>
        <w:t xml:space="preserve">Tentative Keynote Speaker: </w:t>
      </w:r>
      <w:r w:rsidR="008C3E1E" w:rsidRPr="00BF3FD2">
        <w:rPr>
          <w:rFonts w:ascii="Calibri" w:hAnsi="Calibri"/>
          <w:sz w:val="22"/>
          <w:szCs w:val="22"/>
          <w:lang w:eastAsia="ja-JP"/>
        </w:rPr>
        <w:t>Amy Gallimore</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Conference in Review</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ICDC Promo</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Awards and Appreciation Recognition</w:t>
      </w: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Competition Awards Presentation</w:t>
      </w:r>
    </w:p>
    <w:p w:rsidR="008C3E1E" w:rsidRPr="00BF3FD2" w:rsidRDefault="008C3E1E" w:rsidP="008C3E1E">
      <w:pPr>
        <w:pStyle w:val="z-TopofForm"/>
        <w:rPr>
          <w:rFonts w:ascii="Calibri" w:hAnsi="Calibri"/>
          <w:sz w:val="22"/>
          <w:szCs w:val="22"/>
          <w:lang w:eastAsia="ja-JP"/>
        </w:rPr>
      </w:pPr>
    </w:p>
    <w:p w:rsidR="008C3E1E" w:rsidRPr="00BF3FD2" w:rsidRDefault="008C3E1E" w:rsidP="008C3E1E">
      <w:pPr>
        <w:pStyle w:val="z-TopofForm"/>
        <w:rPr>
          <w:rFonts w:ascii="Calibri" w:hAnsi="Calibri"/>
          <w:sz w:val="22"/>
          <w:szCs w:val="22"/>
          <w:lang w:eastAsia="ja-JP"/>
        </w:rPr>
      </w:pPr>
      <w:r w:rsidRPr="00BF3FD2">
        <w:rPr>
          <w:rFonts w:ascii="Calibri" w:hAnsi="Calibri"/>
          <w:sz w:val="22"/>
          <w:szCs w:val="22"/>
          <w:lang w:eastAsia="ja-JP"/>
        </w:rPr>
        <w:t>9:30 pm – 11:30 pm</w:t>
      </w:r>
      <w:r w:rsidRPr="00BF3FD2">
        <w:rPr>
          <w:rFonts w:ascii="Calibri" w:hAnsi="Calibri"/>
          <w:sz w:val="22"/>
          <w:szCs w:val="22"/>
          <w:lang w:eastAsia="ja-JP"/>
        </w:rPr>
        <w:tab/>
      </w:r>
      <w:r w:rsidRPr="00BF3FD2">
        <w:rPr>
          <w:rFonts w:ascii="Calibri" w:hAnsi="Calibri"/>
          <w:sz w:val="22"/>
          <w:szCs w:val="22"/>
          <w:lang w:eastAsia="ja-JP"/>
        </w:rPr>
        <w:tab/>
        <w:t>DECA Dance</w:t>
      </w:r>
    </w:p>
    <w:p w:rsidR="008C3E1E" w:rsidRPr="00BF3FD2" w:rsidRDefault="008C3E1E" w:rsidP="008C3E1E">
      <w:pPr>
        <w:pStyle w:val="z-TopofForm"/>
        <w:rPr>
          <w:rFonts w:ascii="Calibri" w:hAnsi="Calibri"/>
          <w:sz w:val="22"/>
          <w:szCs w:val="22"/>
          <w:lang w:eastAsia="ja-JP"/>
        </w:rPr>
      </w:pPr>
    </w:p>
    <w:p w:rsidR="008C3E1E" w:rsidRPr="008C3E1E" w:rsidRDefault="008C3E1E" w:rsidP="008C3E1E">
      <w:pPr>
        <w:pStyle w:val="z-TopofForm"/>
        <w:rPr>
          <w:rFonts w:ascii="Calibri" w:hAnsi="Calibri"/>
          <w:sz w:val="22"/>
          <w:szCs w:val="22"/>
          <w:lang w:eastAsia="ja-JP"/>
        </w:rPr>
      </w:pPr>
      <w:r w:rsidRPr="00BF3FD2">
        <w:rPr>
          <w:rFonts w:ascii="Calibri" w:hAnsi="Calibri"/>
          <w:sz w:val="22"/>
          <w:szCs w:val="22"/>
          <w:lang w:eastAsia="ja-JP"/>
        </w:rPr>
        <w:t>12:00 midnight</w:t>
      </w:r>
      <w:r w:rsidRPr="00BF3FD2">
        <w:rPr>
          <w:rFonts w:ascii="Calibri" w:hAnsi="Calibri"/>
          <w:sz w:val="22"/>
          <w:szCs w:val="22"/>
          <w:lang w:eastAsia="ja-JP"/>
        </w:rPr>
        <w:tab/>
      </w:r>
      <w:r w:rsidRPr="00BF3FD2">
        <w:rPr>
          <w:rFonts w:ascii="Calibri" w:hAnsi="Calibri"/>
          <w:sz w:val="22"/>
          <w:szCs w:val="22"/>
          <w:lang w:eastAsia="ja-JP"/>
        </w:rPr>
        <w:tab/>
      </w:r>
      <w:r w:rsidRPr="00BF3FD2">
        <w:rPr>
          <w:rFonts w:ascii="Calibri" w:hAnsi="Calibri"/>
          <w:sz w:val="22"/>
          <w:szCs w:val="22"/>
          <w:lang w:eastAsia="ja-JP"/>
        </w:rPr>
        <w:tab/>
        <w:t>Curfew</w:t>
      </w:r>
    </w:p>
    <w:p w:rsidR="005C0ABD" w:rsidRPr="008C3E1E" w:rsidRDefault="005C0ABD">
      <w:pPr>
        <w:pStyle w:val="z-TopofForm"/>
        <w:jc w:val="center"/>
        <w:rPr>
          <w:rFonts w:ascii="Calibri" w:hAnsi="Calibri"/>
          <w:b/>
          <w:sz w:val="22"/>
          <w:szCs w:val="22"/>
          <w:lang w:eastAsia="ja-JP"/>
        </w:rPr>
      </w:pPr>
    </w:p>
    <w:p w:rsidR="005C0ABD" w:rsidRPr="008C3E1E" w:rsidRDefault="005C0ABD">
      <w:pPr>
        <w:pStyle w:val="z-TopofForm"/>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FE3682" w:rsidRPr="00FE3682" w:rsidRDefault="00A53AF8" w:rsidP="00FE3682">
      <w:pPr>
        <w:pStyle w:val="Title"/>
        <w:rPr>
          <w:rFonts w:ascii="Calibri" w:hAnsi="Calibri" w:cs="Tahoma"/>
          <w:sz w:val="48"/>
        </w:rPr>
      </w:pPr>
      <w:r>
        <w:rPr>
          <w:rFonts w:ascii="Calibri" w:hAnsi="Calibri"/>
          <w:b w:val="0"/>
          <w:bCs w:val="0"/>
          <w:color w:val="000000"/>
          <w:sz w:val="22"/>
          <w:szCs w:val="22"/>
        </w:rPr>
        <w:br w:type="page"/>
      </w:r>
    </w:p>
    <w:p w:rsidR="00FE3682" w:rsidRPr="00FE3682" w:rsidRDefault="00FE3682" w:rsidP="00FE3682">
      <w:pPr>
        <w:pStyle w:val="Subtitle"/>
        <w:rPr>
          <w:rFonts w:ascii="Calibri" w:hAnsi="Calibri"/>
          <w:sz w:val="22"/>
          <w:szCs w:val="22"/>
        </w:rPr>
      </w:pPr>
      <w:r w:rsidRPr="00FE3682">
        <w:rPr>
          <w:rFonts w:ascii="Calibri" w:hAnsi="Calibri"/>
          <w:sz w:val="22"/>
          <w:szCs w:val="22"/>
        </w:rPr>
        <w:t>CODE OF ETHICS FOR ADULT ADVISORS</w:t>
      </w:r>
    </w:p>
    <w:p w:rsidR="00FE3682" w:rsidRPr="00FE3682" w:rsidRDefault="00FE3682" w:rsidP="00FE3682">
      <w:pPr>
        <w:pStyle w:val="Subtitle"/>
        <w:jc w:val="both"/>
        <w:rPr>
          <w:rFonts w:ascii="Calibri" w:hAnsi="Calibri"/>
          <w:b w:val="0"/>
          <w:sz w:val="22"/>
          <w:szCs w:val="22"/>
        </w:rPr>
      </w:pPr>
    </w:p>
    <w:p w:rsidR="00FE3682" w:rsidRPr="00FE3682" w:rsidRDefault="00FE3682" w:rsidP="00F33E78">
      <w:pPr>
        <w:pStyle w:val="Subtitle"/>
        <w:jc w:val="left"/>
        <w:rPr>
          <w:rFonts w:ascii="Calibri" w:hAnsi="Calibri"/>
          <w:b w:val="0"/>
          <w:sz w:val="22"/>
          <w:szCs w:val="22"/>
        </w:rPr>
      </w:pPr>
      <w:r w:rsidRPr="00FE3682">
        <w:rPr>
          <w:rFonts w:ascii="Calibri" w:hAnsi="Calibri"/>
          <w:b w:val="0"/>
          <w:sz w:val="22"/>
          <w:szCs w:val="22"/>
        </w:rPr>
        <w:t xml:space="preserve">Marketing education programs offer training to those students who have a career objective in the field of marketing, management or entrepreneurship. Individual conduct and appearance is a phase of this training.  This phase of the education program becomes apparent at DECA’s Western Region Leadership Conference. </w:t>
      </w:r>
    </w:p>
    <w:p w:rsidR="00FE3682" w:rsidRPr="00FE3682" w:rsidRDefault="00FE3682" w:rsidP="00F33E78">
      <w:pPr>
        <w:pStyle w:val="Subtitle"/>
        <w:spacing w:line="140" w:lineRule="exact"/>
        <w:jc w:val="left"/>
        <w:rPr>
          <w:rFonts w:ascii="Calibri" w:hAnsi="Calibri"/>
          <w:b w:val="0"/>
          <w:sz w:val="22"/>
          <w:szCs w:val="22"/>
        </w:rPr>
      </w:pPr>
    </w:p>
    <w:p w:rsidR="00FE3682" w:rsidRPr="00FE3682" w:rsidRDefault="00FE3682" w:rsidP="00F33E78">
      <w:pPr>
        <w:pStyle w:val="Subtitle"/>
        <w:jc w:val="left"/>
        <w:rPr>
          <w:rFonts w:ascii="Calibri" w:hAnsi="Calibri"/>
          <w:b w:val="0"/>
          <w:sz w:val="22"/>
          <w:szCs w:val="22"/>
        </w:rPr>
      </w:pPr>
      <w:r w:rsidRPr="00FE3682">
        <w:rPr>
          <w:rFonts w:ascii="Calibri" w:hAnsi="Calibri"/>
          <w:b w:val="0"/>
          <w:sz w:val="22"/>
          <w:szCs w:val="22"/>
        </w:rPr>
        <w:t xml:space="preserve">Since a good example is one method of teaching, and students participating in the conference are impressionable, a </w:t>
      </w:r>
      <w:r w:rsidRPr="00FE3682">
        <w:rPr>
          <w:rFonts w:ascii="Calibri" w:hAnsi="Calibri"/>
          <w:sz w:val="22"/>
          <w:szCs w:val="22"/>
        </w:rPr>
        <w:t>Code of Ethics</w:t>
      </w:r>
      <w:r w:rsidRPr="00FE3682">
        <w:rPr>
          <w:rFonts w:ascii="Calibri" w:hAnsi="Calibri"/>
          <w:b w:val="0"/>
          <w:sz w:val="22"/>
          <w:szCs w:val="22"/>
        </w:rPr>
        <w:t xml:space="preserve"> is set for adult advisors.</w:t>
      </w:r>
    </w:p>
    <w:p w:rsidR="00FE3682" w:rsidRPr="00FE3682" w:rsidRDefault="00FE3682" w:rsidP="00F33E78">
      <w:pPr>
        <w:pStyle w:val="Subtitle"/>
        <w:spacing w:line="140" w:lineRule="exact"/>
        <w:jc w:val="left"/>
        <w:rPr>
          <w:rFonts w:ascii="Calibri" w:hAnsi="Calibri"/>
          <w:b w:val="0"/>
          <w:sz w:val="22"/>
          <w:szCs w:val="22"/>
        </w:rPr>
      </w:pPr>
    </w:p>
    <w:p w:rsidR="00FE3682" w:rsidRPr="00FE3682" w:rsidRDefault="00FE3682" w:rsidP="00F33E78">
      <w:pPr>
        <w:pStyle w:val="Subtitle"/>
        <w:jc w:val="left"/>
        <w:rPr>
          <w:rFonts w:ascii="Calibri" w:hAnsi="Calibri"/>
          <w:b w:val="0"/>
          <w:sz w:val="22"/>
          <w:szCs w:val="22"/>
        </w:rPr>
      </w:pPr>
      <w:r w:rsidRPr="00FE3682">
        <w:rPr>
          <w:rFonts w:ascii="Calibri" w:hAnsi="Calibri"/>
          <w:b w:val="0"/>
          <w:sz w:val="22"/>
          <w:szCs w:val="22"/>
        </w:rPr>
        <w:t>It becomes the responsibility of each and every participant to see that proper conduct is adhered to at all times.  Violations of these practices and procedures will be referred to the president of the Board of Directors for DECA Inc.</w:t>
      </w:r>
    </w:p>
    <w:p w:rsidR="00FE3682" w:rsidRPr="00FE3682" w:rsidRDefault="00FE3682" w:rsidP="00F33E78">
      <w:pPr>
        <w:pStyle w:val="Subtitle"/>
        <w:spacing w:line="140" w:lineRule="exact"/>
        <w:jc w:val="left"/>
        <w:rPr>
          <w:rFonts w:ascii="Calibri" w:hAnsi="Calibri"/>
          <w:b w:val="0"/>
          <w:sz w:val="22"/>
          <w:szCs w:val="22"/>
        </w:rPr>
      </w:pPr>
    </w:p>
    <w:p w:rsidR="00FE3682" w:rsidRPr="00FE3682" w:rsidRDefault="00FE3682" w:rsidP="00F33E78">
      <w:pPr>
        <w:pStyle w:val="Subtitle"/>
        <w:numPr>
          <w:ilvl w:val="0"/>
          <w:numId w:val="12"/>
        </w:numPr>
        <w:tabs>
          <w:tab w:val="clear" w:pos="360"/>
          <w:tab w:val="num" w:pos="720"/>
        </w:tabs>
        <w:ind w:left="720"/>
        <w:jc w:val="left"/>
        <w:rPr>
          <w:rFonts w:ascii="Calibri" w:hAnsi="Calibri"/>
          <w:b w:val="0"/>
          <w:sz w:val="22"/>
          <w:szCs w:val="22"/>
        </w:rPr>
      </w:pPr>
      <w:r w:rsidRPr="00FE3682">
        <w:rPr>
          <w:rFonts w:ascii="Calibri" w:hAnsi="Calibri"/>
          <w:b w:val="0"/>
          <w:sz w:val="22"/>
          <w:szCs w:val="22"/>
        </w:rPr>
        <w:t>Advisors shall conduct daily meetings with participants for progress reports, time schedules and other activities.</w:t>
      </w:r>
    </w:p>
    <w:p w:rsidR="00FE3682" w:rsidRPr="00FE3682" w:rsidRDefault="00FE3682" w:rsidP="00F33E78">
      <w:pPr>
        <w:pStyle w:val="Subtitle"/>
        <w:ind w:left="720"/>
        <w:jc w:val="left"/>
        <w:rPr>
          <w:rFonts w:ascii="Calibri" w:hAnsi="Calibri"/>
          <w:b w:val="0"/>
          <w:sz w:val="22"/>
          <w:szCs w:val="22"/>
        </w:rPr>
      </w:pPr>
    </w:p>
    <w:p w:rsidR="00FE3682" w:rsidRPr="00FE3682" w:rsidRDefault="00FE3682" w:rsidP="00F33E78">
      <w:pPr>
        <w:pStyle w:val="Subtitle"/>
        <w:numPr>
          <w:ilvl w:val="0"/>
          <w:numId w:val="12"/>
        </w:numPr>
        <w:tabs>
          <w:tab w:val="clear" w:pos="360"/>
          <w:tab w:val="num" w:pos="720"/>
        </w:tabs>
        <w:ind w:left="720"/>
        <w:jc w:val="left"/>
        <w:rPr>
          <w:rFonts w:ascii="Calibri" w:hAnsi="Calibri"/>
          <w:b w:val="0"/>
          <w:sz w:val="22"/>
          <w:szCs w:val="22"/>
        </w:rPr>
      </w:pPr>
      <w:r w:rsidRPr="00FE3682">
        <w:rPr>
          <w:rFonts w:ascii="Calibri" w:hAnsi="Calibri"/>
          <w:b w:val="0"/>
          <w:sz w:val="22"/>
          <w:szCs w:val="22"/>
        </w:rPr>
        <w:t>Advisors shall conduct nightly curfew checks to ensure that their students are in by curfew and remain in their rooms through the night.</w:t>
      </w:r>
    </w:p>
    <w:p w:rsidR="00FE3682" w:rsidRPr="00FE3682" w:rsidRDefault="00FE3682" w:rsidP="00F33E78">
      <w:pPr>
        <w:pStyle w:val="Subtitle"/>
        <w:jc w:val="left"/>
        <w:rPr>
          <w:rFonts w:ascii="Calibri" w:hAnsi="Calibri"/>
          <w:b w:val="0"/>
          <w:sz w:val="22"/>
          <w:szCs w:val="22"/>
        </w:rPr>
      </w:pPr>
    </w:p>
    <w:p w:rsidR="00FE3682" w:rsidRPr="00FE3682" w:rsidRDefault="00FE3682" w:rsidP="00F33E78">
      <w:pPr>
        <w:pStyle w:val="Subtitle"/>
        <w:numPr>
          <w:ilvl w:val="0"/>
          <w:numId w:val="13"/>
        </w:numPr>
        <w:tabs>
          <w:tab w:val="clear" w:pos="360"/>
          <w:tab w:val="num" w:pos="720"/>
        </w:tabs>
        <w:ind w:left="720"/>
        <w:jc w:val="left"/>
        <w:rPr>
          <w:rFonts w:ascii="Calibri" w:hAnsi="Calibri"/>
          <w:b w:val="0"/>
          <w:sz w:val="22"/>
          <w:szCs w:val="22"/>
        </w:rPr>
      </w:pPr>
      <w:r w:rsidRPr="00FE3682">
        <w:rPr>
          <w:rFonts w:ascii="Calibri" w:hAnsi="Calibri"/>
          <w:b w:val="0"/>
          <w:sz w:val="22"/>
          <w:szCs w:val="22"/>
        </w:rPr>
        <w:t>Advisors shall keep an agenda for each student so that they may be reached at any time during the conference.</w:t>
      </w:r>
    </w:p>
    <w:p w:rsidR="00FE3682" w:rsidRPr="00FE3682" w:rsidRDefault="00FE3682" w:rsidP="00F33E78">
      <w:pPr>
        <w:pStyle w:val="Subtitle"/>
        <w:jc w:val="left"/>
        <w:rPr>
          <w:rFonts w:ascii="Calibri" w:hAnsi="Calibri"/>
          <w:b w:val="0"/>
          <w:sz w:val="22"/>
          <w:szCs w:val="22"/>
        </w:rPr>
      </w:pPr>
    </w:p>
    <w:p w:rsidR="00FE3682" w:rsidRPr="00FE3682" w:rsidRDefault="00FE3682" w:rsidP="00F33E78">
      <w:pPr>
        <w:pStyle w:val="Subtitle"/>
        <w:numPr>
          <w:ilvl w:val="0"/>
          <w:numId w:val="14"/>
        </w:numPr>
        <w:tabs>
          <w:tab w:val="clear" w:pos="360"/>
          <w:tab w:val="num" w:pos="720"/>
        </w:tabs>
        <w:ind w:left="720"/>
        <w:jc w:val="left"/>
        <w:rPr>
          <w:rFonts w:ascii="Calibri" w:hAnsi="Calibri"/>
          <w:b w:val="0"/>
          <w:sz w:val="22"/>
          <w:szCs w:val="22"/>
        </w:rPr>
      </w:pPr>
      <w:r w:rsidRPr="00FE3682">
        <w:rPr>
          <w:rFonts w:ascii="Calibri" w:hAnsi="Calibri"/>
          <w:b w:val="0"/>
          <w:sz w:val="22"/>
          <w:szCs w:val="22"/>
        </w:rPr>
        <w:t>Each advisor shall be responsible for seeing that participants adhere to all conduct practices and procedures.</w:t>
      </w:r>
    </w:p>
    <w:p w:rsidR="00FE3682" w:rsidRPr="00FE3682" w:rsidRDefault="00FE3682" w:rsidP="00F33E78">
      <w:pPr>
        <w:pStyle w:val="Subtitle"/>
        <w:ind w:left="360"/>
        <w:jc w:val="left"/>
        <w:rPr>
          <w:rFonts w:ascii="Calibri" w:hAnsi="Calibri"/>
          <w:b w:val="0"/>
          <w:sz w:val="22"/>
          <w:szCs w:val="22"/>
        </w:rPr>
      </w:pPr>
    </w:p>
    <w:p w:rsidR="00FE3682" w:rsidRPr="00FE3682" w:rsidRDefault="00FE3682" w:rsidP="00F33E78">
      <w:pPr>
        <w:pStyle w:val="Subtitle"/>
        <w:numPr>
          <w:ilvl w:val="0"/>
          <w:numId w:val="15"/>
        </w:numPr>
        <w:tabs>
          <w:tab w:val="clear" w:pos="360"/>
          <w:tab w:val="num" w:pos="720"/>
        </w:tabs>
        <w:ind w:left="720"/>
        <w:jc w:val="left"/>
        <w:rPr>
          <w:rFonts w:ascii="Calibri" w:hAnsi="Calibri"/>
          <w:b w:val="0"/>
          <w:sz w:val="22"/>
          <w:szCs w:val="22"/>
        </w:rPr>
      </w:pPr>
      <w:r w:rsidRPr="00FE3682">
        <w:rPr>
          <w:rFonts w:ascii="Calibri" w:hAnsi="Calibri"/>
          <w:b w:val="0"/>
          <w:sz w:val="22"/>
          <w:szCs w:val="22"/>
        </w:rPr>
        <w:t xml:space="preserve">The rules as stated in the </w:t>
      </w:r>
      <w:r w:rsidRPr="00FE3682">
        <w:rPr>
          <w:rFonts w:ascii="Calibri" w:hAnsi="Calibri"/>
          <w:sz w:val="22"/>
          <w:szCs w:val="22"/>
        </w:rPr>
        <w:t xml:space="preserve">Student Conduct (next page) </w:t>
      </w:r>
      <w:r w:rsidRPr="00FE3682">
        <w:rPr>
          <w:rFonts w:ascii="Calibri" w:hAnsi="Calibri"/>
          <w:b w:val="0"/>
          <w:sz w:val="22"/>
          <w:szCs w:val="22"/>
        </w:rPr>
        <w:t xml:space="preserve">and the </w:t>
      </w:r>
      <w:r w:rsidRPr="00FE3682">
        <w:rPr>
          <w:rFonts w:ascii="Calibri" w:hAnsi="Calibri"/>
          <w:sz w:val="22"/>
          <w:szCs w:val="22"/>
        </w:rPr>
        <w:t>Dress Code</w:t>
      </w:r>
      <w:r w:rsidRPr="00FE3682">
        <w:rPr>
          <w:rFonts w:ascii="Calibri" w:hAnsi="Calibri"/>
          <w:b w:val="0"/>
          <w:sz w:val="22"/>
          <w:szCs w:val="22"/>
        </w:rPr>
        <w:t xml:space="preserve"> are called to your attention for review and should govern the behavior of </w:t>
      </w:r>
      <w:r w:rsidRPr="00FE3682">
        <w:rPr>
          <w:rFonts w:ascii="Calibri" w:hAnsi="Calibri"/>
          <w:sz w:val="22"/>
          <w:szCs w:val="22"/>
        </w:rPr>
        <w:t>advisors</w:t>
      </w:r>
      <w:r w:rsidRPr="00FE3682">
        <w:rPr>
          <w:rFonts w:ascii="Calibri" w:hAnsi="Calibri"/>
          <w:b w:val="0"/>
          <w:sz w:val="22"/>
          <w:szCs w:val="22"/>
        </w:rPr>
        <w:t xml:space="preserve"> as well as students.</w:t>
      </w:r>
    </w:p>
    <w:p w:rsidR="00FE3682" w:rsidRPr="00FE3682" w:rsidRDefault="00FE3682" w:rsidP="00FE3682">
      <w:pPr>
        <w:pStyle w:val="BodyText"/>
        <w:rPr>
          <w:rFonts w:ascii="Calibri" w:hAnsi="Calibri"/>
          <w:highlight w:val="lightGray"/>
        </w:rPr>
      </w:pPr>
    </w:p>
    <w:p w:rsidR="00FE3682" w:rsidRPr="00FE3682" w:rsidRDefault="00FE3682" w:rsidP="00FE3682">
      <w:pPr>
        <w:pStyle w:val="BodyText"/>
        <w:rPr>
          <w:rFonts w:ascii="Calibri" w:hAnsi="Calibri"/>
        </w:rPr>
      </w:pPr>
      <w:r w:rsidRPr="00FE3682">
        <w:rPr>
          <w:rFonts w:ascii="Calibri" w:hAnsi="Calibri"/>
          <w:highlight w:val="lightGray"/>
        </w:rPr>
        <w:br w:type="page"/>
      </w:r>
    </w:p>
    <w:p w:rsidR="00FE3682" w:rsidRPr="00FE3682" w:rsidRDefault="00FE3682" w:rsidP="00FE3682">
      <w:pPr>
        <w:pStyle w:val="BodyText"/>
        <w:rPr>
          <w:rFonts w:ascii="Calibri" w:hAnsi="Calibri"/>
        </w:rPr>
      </w:pPr>
      <w:r w:rsidRPr="00FE3682">
        <w:rPr>
          <w:rFonts w:ascii="Calibri" w:hAnsi="Calibri"/>
        </w:rPr>
        <w:t xml:space="preserve"> CONDUCT</w:t>
      </w:r>
      <w:r w:rsidR="00F33E78">
        <w:rPr>
          <w:rFonts w:ascii="Calibri" w:hAnsi="Calibri"/>
        </w:rPr>
        <w:t xml:space="preserve"> CODE FOR DELEGATES ATTENDING WR</w:t>
      </w:r>
      <w:r w:rsidRPr="00FE3682">
        <w:rPr>
          <w:rFonts w:ascii="Calibri" w:hAnsi="Calibri"/>
        </w:rPr>
        <w:t xml:space="preserve"> DECA SPONSORED ACTIVITIES</w:t>
      </w:r>
    </w:p>
    <w:p w:rsidR="00FE3682" w:rsidRPr="00FE3682" w:rsidRDefault="00FE3682" w:rsidP="00FE3682">
      <w:pPr>
        <w:rPr>
          <w:rFonts w:ascii="Calibri" w:hAnsi="Calibri"/>
          <w:sz w:val="22"/>
        </w:rPr>
      </w:pPr>
    </w:p>
    <w:p w:rsidR="00FE3682" w:rsidRPr="00FE3682" w:rsidRDefault="00FE3682" w:rsidP="00FE3682">
      <w:pPr>
        <w:rPr>
          <w:rFonts w:ascii="Calibri" w:hAnsi="Calibri"/>
        </w:rPr>
      </w:pPr>
      <w:r w:rsidRPr="00FE3682">
        <w:rPr>
          <w:rFonts w:ascii="Calibri" w:hAnsi="Calibri"/>
        </w:rPr>
        <w:t>Attendanc</w:t>
      </w:r>
      <w:r w:rsidR="00F33E78">
        <w:rPr>
          <w:rFonts w:ascii="Calibri" w:hAnsi="Calibri"/>
        </w:rPr>
        <w:t>e at any Western Region DECA (WR</w:t>
      </w:r>
      <w:r w:rsidRPr="00FE3682">
        <w:rPr>
          <w:rFonts w:ascii="Calibri" w:hAnsi="Calibri"/>
        </w:rPr>
        <w:t xml:space="preserve"> DECA) sponsored conference or activity is a privilege.  The following conduct policies will apply to all delegates: students, marketing coordinators, and any other authorized persons attending the activity.  This form must be signed by each student attending a W.R. DECA activity and brought to the conference site during the conference. </w:t>
      </w:r>
    </w:p>
    <w:p w:rsidR="00FE3682" w:rsidRPr="00FE3682" w:rsidRDefault="00FE3682" w:rsidP="00FE3682">
      <w:pPr>
        <w:rPr>
          <w:rFonts w:ascii="Calibri" w:hAnsi="Calibri"/>
          <w:sz w:val="16"/>
        </w:rPr>
      </w:pPr>
    </w:p>
    <w:p w:rsidR="00FE3682" w:rsidRPr="00FE3682" w:rsidRDefault="00FE3682" w:rsidP="00FE3682">
      <w:pPr>
        <w:rPr>
          <w:rFonts w:ascii="Calibri" w:hAnsi="Calibri"/>
        </w:rPr>
      </w:pPr>
      <w:r w:rsidRPr="00FE3682">
        <w:rPr>
          <w:rFonts w:ascii="Calibri" w:hAnsi="Calibri"/>
        </w:rPr>
        <w:t>Delegates shall abide by the rules and practices of W.R. DECA at all times, to and from the designated point of origin of the activity.  Delegates shall respect and abide by the authority vested in the W.R. DECA organization.</w:t>
      </w:r>
      <w:r w:rsidRPr="00FE3682">
        <w:rPr>
          <w:rFonts w:ascii="Calibri" w:hAnsi="Calibri"/>
          <w:sz w:val="22"/>
        </w:rPr>
        <w:t xml:space="preserve">  </w:t>
      </w:r>
      <w:r w:rsidRPr="00FE3682">
        <w:rPr>
          <w:rFonts w:ascii="Calibri" w:hAnsi="Calibri"/>
        </w:rPr>
        <w:t>Determination of penalties for violations will be at the discretion of the W. R. Conduct Committee.</w:t>
      </w:r>
      <w:r w:rsidRPr="00FE3682">
        <w:rPr>
          <w:rFonts w:ascii="Calibri" w:hAnsi="Calibri"/>
          <w:sz w:val="22"/>
        </w:rPr>
        <w:t xml:space="preserve">  </w:t>
      </w:r>
      <w:r w:rsidRPr="00FE3682">
        <w:rPr>
          <w:rFonts w:ascii="Calibri" w:hAnsi="Calibri"/>
        </w:rPr>
        <w:t xml:space="preserve">Additional penalties may be imposed by the state association and/or local school district.  </w:t>
      </w:r>
    </w:p>
    <w:p w:rsidR="00FE3682" w:rsidRPr="00FE3682" w:rsidRDefault="00FE3682" w:rsidP="00FE3682">
      <w:pPr>
        <w:rPr>
          <w:rFonts w:ascii="Calibri" w:hAnsi="Calibri"/>
          <w:sz w:val="16"/>
        </w:rPr>
      </w:pPr>
    </w:p>
    <w:p w:rsidR="00FE3682" w:rsidRPr="00FE3682" w:rsidRDefault="00FE3682" w:rsidP="00FE3682">
      <w:pPr>
        <w:rPr>
          <w:rFonts w:ascii="Calibri" w:hAnsi="Calibri"/>
          <w:b/>
          <w:sz w:val="22"/>
        </w:rPr>
      </w:pPr>
      <w:r w:rsidRPr="00FE3682">
        <w:rPr>
          <w:rFonts w:ascii="Calibri" w:hAnsi="Calibri"/>
          <w:b/>
          <w:sz w:val="22"/>
        </w:rPr>
        <w:t>The following shall be regarde</w:t>
      </w:r>
      <w:r w:rsidR="002B43E7">
        <w:rPr>
          <w:rFonts w:ascii="Calibri" w:hAnsi="Calibri"/>
          <w:b/>
          <w:sz w:val="22"/>
        </w:rPr>
        <w:t>d as severe violations of the WR</w:t>
      </w:r>
      <w:r w:rsidRPr="00FE3682">
        <w:rPr>
          <w:rFonts w:ascii="Calibri" w:hAnsi="Calibri"/>
          <w:b/>
          <w:sz w:val="22"/>
        </w:rPr>
        <w:t xml:space="preserve"> DECA Conduct Code: </w:t>
      </w:r>
    </w:p>
    <w:p w:rsidR="00FE3682" w:rsidRPr="00FE3682" w:rsidRDefault="00FE3682" w:rsidP="00FE3682">
      <w:pPr>
        <w:rPr>
          <w:rFonts w:ascii="Calibri" w:hAnsi="Calibri"/>
          <w:sz w:val="16"/>
        </w:rPr>
      </w:pPr>
    </w:p>
    <w:p w:rsidR="00FE3682" w:rsidRPr="00FE3682" w:rsidRDefault="00FE3682" w:rsidP="00FE3682">
      <w:pPr>
        <w:rPr>
          <w:rFonts w:ascii="Calibri" w:hAnsi="Calibri"/>
        </w:rPr>
      </w:pPr>
      <w:r w:rsidRPr="00FE3682">
        <w:rPr>
          <w:rFonts w:ascii="Calibri" w:hAnsi="Calibri"/>
        </w:rPr>
        <w:t>Should a conduct code violation occur for item 1 through 7 below, regardless of when exposed, the viol</w:t>
      </w:r>
      <w:r w:rsidR="002B43E7">
        <w:rPr>
          <w:rFonts w:ascii="Calibri" w:hAnsi="Calibri"/>
        </w:rPr>
        <w:t>ating student</w:t>
      </w:r>
      <w:r w:rsidRPr="00FE3682">
        <w:rPr>
          <w:rFonts w:ascii="Calibri" w:hAnsi="Calibri"/>
        </w:rPr>
        <w:t xml:space="preserve">(s) </w:t>
      </w:r>
      <w:r w:rsidRPr="00FE3682">
        <w:rPr>
          <w:rFonts w:ascii="Calibri" w:hAnsi="Calibri"/>
          <w:u w:val="single"/>
        </w:rPr>
        <w:t xml:space="preserve">will </w:t>
      </w:r>
      <w:r w:rsidRPr="00FE3682">
        <w:rPr>
          <w:rFonts w:ascii="Calibri" w:hAnsi="Calibri"/>
        </w:rPr>
        <w:t xml:space="preserve">be sent home.  </w:t>
      </w:r>
    </w:p>
    <w:p w:rsidR="00FE3682" w:rsidRPr="00FE3682" w:rsidRDefault="00FE3682" w:rsidP="00FE3682">
      <w:pPr>
        <w:rPr>
          <w:rFonts w:ascii="Calibri" w:hAnsi="Calibri"/>
          <w:sz w:val="16"/>
        </w:rPr>
      </w:pPr>
    </w:p>
    <w:p w:rsidR="00FE3682" w:rsidRPr="00FE3682" w:rsidRDefault="00FE3682" w:rsidP="00FE3682">
      <w:pPr>
        <w:tabs>
          <w:tab w:val="left" w:pos="360"/>
        </w:tabs>
        <w:ind w:left="360" w:hanging="360"/>
        <w:rPr>
          <w:rFonts w:ascii="Calibri" w:hAnsi="Calibri"/>
          <w:color w:val="000000"/>
        </w:rPr>
      </w:pPr>
      <w:r w:rsidRPr="00FE3682">
        <w:rPr>
          <w:rFonts w:ascii="Calibri" w:hAnsi="Calibri"/>
        </w:rPr>
        <w:t>1.</w:t>
      </w:r>
      <w:r w:rsidRPr="00FE3682">
        <w:rPr>
          <w:rFonts w:ascii="Calibri" w:hAnsi="Calibri"/>
        </w:rPr>
        <w:tab/>
      </w:r>
      <w:r w:rsidRPr="00FE3682">
        <w:rPr>
          <w:rFonts w:ascii="Calibri" w:hAnsi="Calibri"/>
          <w:b/>
        </w:rPr>
        <w:t xml:space="preserve">Alcohol, Drugs and Tobacco: </w:t>
      </w:r>
      <w:r w:rsidRPr="00FE3682">
        <w:rPr>
          <w:rFonts w:ascii="Calibri" w:hAnsi="Calibri"/>
        </w:rPr>
        <w:t xml:space="preserve">A student shall not possess, use, transmit, be under the influence of, or show evidence of having used an alcoholic beverage, other drugs, substances or tobacco products capable of or intended, purported, or presumed to be capable of altering a student's mood, perception, behavior or judgment; other than properly used, over-the-counter pain relievers and medications prescribed by a physician for an individual student and must be on record with the advisor.  Nor shall the student possess, use, sell or transmit paraphernalia associated with drugs, alcohol, or chemical substance in any form (including tobacco), at any time, or under any circumstances, on public or private properties.  </w:t>
      </w:r>
      <w:r w:rsidRPr="00FE3682">
        <w:rPr>
          <w:rFonts w:ascii="Calibri" w:hAnsi="Calibri"/>
          <w:color w:val="000000"/>
        </w:rPr>
        <w:t>All local and state laws concerning personal behavior will be honored.</w:t>
      </w:r>
    </w:p>
    <w:p w:rsidR="00FE3682" w:rsidRPr="00FE3682" w:rsidRDefault="00FE3682" w:rsidP="00FE3682">
      <w:pPr>
        <w:rPr>
          <w:rFonts w:ascii="Calibri" w:hAnsi="Calibri"/>
          <w:sz w:val="16"/>
        </w:rPr>
      </w:pPr>
    </w:p>
    <w:p w:rsidR="00FE3682" w:rsidRPr="00FE3682" w:rsidRDefault="00FE3682" w:rsidP="00FE3682">
      <w:pPr>
        <w:tabs>
          <w:tab w:val="left" w:pos="360"/>
        </w:tabs>
        <w:ind w:left="360" w:hanging="360"/>
        <w:rPr>
          <w:rFonts w:ascii="Calibri" w:hAnsi="Calibri"/>
        </w:rPr>
      </w:pPr>
      <w:r w:rsidRPr="00FE3682">
        <w:rPr>
          <w:rFonts w:ascii="Calibri" w:hAnsi="Calibri"/>
        </w:rPr>
        <w:t>2.</w:t>
      </w:r>
      <w:r w:rsidRPr="00FE3682">
        <w:rPr>
          <w:rFonts w:ascii="Calibri" w:hAnsi="Calibri"/>
        </w:rPr>
        <w:tab/>
      </w:r>
      <w:r w:rsidRPr="00FE3682">
        <w:rPr>
          <w:rFonts w:ascii="Calibri" w:hAnsi="Calibri"/>
          <w:b/>
        </w:rPr>
        <w:t>Curfew</w:t>
      </w:r>
      <w:r w:rsidRPr="00FE3682">
        <w:rPr>
          <w:rFonts w:ascii="Calibri" w:hAnsi="Calibri"/>
        </w:rPr>
        <w:t>: Committing serious violations of curfew regulations as outlined in item 9 below.</w:t>
      </w:r>
    </w:p>
    <w:p w:rsidR="00FE3682" w:rsidRPr="00FE3682" w:rsidRDefault="00FE3682" w:rsidP="00FE3682">
      <w:pPr>
        <w:rPr>
          <w:rFonts w:ascii="Calibri" w:hAnsi="Calibri"/>
          <w:sz w:val="16"/>
        </w:rPr>
      </w:pPr>
    </w:p>
    <w:p w:rsidR="00FE3682" w:rsidRPr="00FE3682" w:rsidRDefault="00FE3682" w:rsidP="00FE3682">
      <w:pPr>
        <w:tabs>
          <w:tab w:val="left" w:pos="360"/>
        </w:tabs>
        <w:ind w:left="360" w:hanging="360"/>
        <w:rPr>
          <w:rFonts w:ascii="Calibri" w:hAnsi="Calibri"/>
        </w:rPr>
      </w:pPr>
      <w:r w:rsidRPr="00FE3682">
        <w:rPr>
          <w:rFonts w:ascii="Calibri" w:hAnsi="Calibri"/>
        </w:rPr>
        <w:t>3.</w:t>
      </w:r>
      <w:r w:rsidRPr="00FE3682">
        <w:rPr>
          <w:rFonts w:ascii="Calibri" w:hAnsi="Calibri"/>
        </w:rPr>
        <w:tab/>
      </w:r>
      <w:r w:rsidRPr="00FE3682">
        <w:rPr>
          <w:rFonts w:ascii="Calibri" w:hAnsi="Calibri"/>
          <w:b/>
        </w:rPr>
        <w:t>Willful Companionship:</w:t>
      </w:r>
      <w:r w:rsidRPr="00FE3682">
        <w:rPr>
          <w:rFonts w:ascii="Calibri" w:hAnsi="Calibri"/>
        </w:rPr>
        <w:t xml:space="preserve"> Being in the willful companionship of someone who violates any portion of the conduct code, or failing to report any direct knowledge (other than hearsay) of the conduct code violations.</w:t>
      </w:r>
    </w:p>
    <w:p w:rsidR="00FE3682" w:rsidRPr="00FE3682" w:rsidRDefault="00FE3682" w:rsidP="00FE3682">
      <w:pPr>
        <w:rPr>
          <w:rFonts w:ascii="Calibri" w:hAnsi="Calibri"/>
          <w:sz w:val="16"/>
        </w:rPr>
      </w:pPr>
    </w:p>
    <w:p w:rsidR="00FE3682" w:rsidRPr="00FE3682" w:rsidRDefault="00FE3682" w:rsidP="00FE3682">
      <w:pPr>
        <w:tabs>
          <w:tab w:val="left" w:pos="360"/>
        </w:tabs>
        <w:ind w:left="360" w:hanging="360"/>
        <w:rPr>
          <w:rFonts w:ascii="Calibri" w:hAnsi="Calibri"/>
          <w:sz w:val="16"/>
        </w:rPr>
      </w:pPr>
      <w:r w:rsidRPr="00FE3682">
        <w:rPr>
          <w:rFonts w:ascii="Calibri" w:hAnsi="Calibri"/>
          <w:sz w:val="16"/>
        </w:rPr>
        <w:t>4.</w:t>
      </w:r>
      <w:r w:rsidRPr="00FE3682">
        <w:rPr>
          <w:rFonts w:ascii="Calibri" w:hAnsi="Calibri"/>
          <w:sz w:val="16"/>
        </w:rPr>
        <w:tab/>
      </w:r>
      <w:r w:rsidRPr="00FE3682">
        <w:rPr>
          <w:rFonts w:ascii="Calibri" w:hAnsi="Calibri"/>
          <w:b/>
        </w:rPr>
        <w:t>Personal Conduct:</w:t>
      </w:r>
      <w:r w:rsidRPr="00FE3682">
        <w:rPr>
          <w:rFonts w:ascii="Calibri" w:hAnsi="Calibri"/>
        </w:rPr>
        <w:t xml:space="preserve"> Participating in social activities other than those with conference participants; conducting acts   and/or possession of weapons capable of causing bodily harm or fear of life, defacing or stealing any public or private property (for which financial responsibility will rest solely with offending individuals or their chapter); other serious violations of personal conduct regulations.</w:t>
      </w:r>
      <w:r w:rsidRPr="00FE3682">
        <w:rPr>
          <w:rFonts w:ascii="Calibri" w:hAnsi="Calibri"/>
          <w:sz w:val="16"/>
        </w:rPr>
        <w:t xml:space="preserve"> </w:t>
      </w:r>
    </w:p>
    <w:p w:rsidR="00FE3682" w:rsidRPr="00FE3682" w:rsidRDefault="00FE3682" w:rsidP="00FE3682">
      <w:pPr>
        <w:rPr>
          <w:rFonts w:ascii="Calibri" w:hAnsi="Calibri"/>
          <w:sz w:val="16"/>
        </w:rPr>
      </w:pPr>
    </w:p>
    <w:p w:rsidR="00FE3682" w:rsidRPr="00FE3682" w:rsidRDefault="00FE3682" w:rsidP="00FE3682">
      <w:pPr>
        <w:tabs>
          <w:tab w:val="left" w:pos="360"/>
        </w:tabs>
        <w:ind w:left="360" w:hanging="360"/>
        <w:rPr>
          <w:rFonts w:ascii="Calibri" w:hAnsi="Calibri"/>
        </w:rPr>
      </w:pPr>
      <w:r w:rsidRPr="00FE3682">
        <w:rPr>
          <w:rFonts w:ascii="Calibri" w:hAnsi="Calibri"/>
        </w:rPr>
        <w:t>5.</w:t>
      </w:r>
      <w:r w:rsidRPr="00FE3682">
        <w:rPr>
          <w:rFonts w:ascii="Calibri" w:hAnsi="Calibri"/>
        </w:rPr>
        <w:tab/>
      </w:r>
      <w:r w:rsidRPr="00FE3682">
        <w:rPr>
          <w:rFonts w:ascii="Calibri" w:hAnsi="Calibri"/>
          <w:b/>
        </w:rPr>
        <w:t>Serious Violations</w:t>
      </w:r>
      <w:r w:rsidRPr="00FE3682">
        <w:rPr>
          <w:rFonts w:ascii="Calibri" w:hAnsi="Calibri"/>
        </w:rPr>
        <w:t xml:space="preserve"> of the student conduct code of the school district or school that the student represents.</w:t>
      </w:r>
    </w:p>
    <w:p w:rsidR="00FE3682" w:rsidRPr="00FE3682" w:rsidRDefault="00FE3682" w:rsidP="00FE3682">
      <w:pPr>
        <w:rPr>
          <w:rFonts w:ascii="Calibri" w:hAnsi="Calibri"/>
          <w:sz w:val="16"/>
        </w:rPr>
      </w:pPr>
    </w:p>
    <w:p w:rsidR="00FE3682" w:rsidRPr="00FE3682" w:rsidRDefault="00FE3682" w:rsidP="00FE3682">
      <w:pPr>
        <w:tabs>
          <w:tab w:val="left" w:pos="360"/>
        </w:tabs>
        <w:ind w:left="360" w:hanging="360"/>
        <w:rPr>
          <w:rFonts w:ascii="Calibri" w:hAnsi="Calibri"/>
        </w:rPr>
      </w:pPr>
      <w:r w:rsidRPr="00FE3682">
        <w:rPr>
          <w:rFonts w:ascii="Calibri" w:hAnsi="Calibri"/>
        </w:rPr>
        <w:t>6.</w:t>
      </w:r>
      <w:r w:rsidRPr="00FE3682">
        <w:rPr>
          <w:rFonts w:ascii="Calibri" w:hAnsi="Calibri"/>
        </w:rPr>
        <w:tab/>
      </w:r>
      <w:r w:rsidRPr="00FE3682">
        <w:rPr>
          <w:rFonts w:ascii="Calibri" w:hAnsi="Calibri"/>
          <w:b/>
        </w:rPr>
        <w:t xml:space="preserve">Private Transportation: </w:t>
      </w:r>
      <w:r w:rsidRPr="00FE3682">
        <w:rPr>
          <w:rFonts w:ascii="Calibri" w:hAnsi="Calibri"/>
        </w:rPr>
        <w:t>No driving or riding in a private automobile during a conference, unless accompanied by an authorized advisor (delegates are to be housed at the conference site).  Occasionally a chapter advisor, under special circumstances, may allow a student to drive or ride in a private automobile to a conference. These students are required to submit the "Permission to use Private Transportation" form (see attached form) to the chapter advisor prior to the conference.  Permission to drive/ride applies to transportation of the student named on the form, only to and from the conference site.  Once a driving/riding delegate has arrived at the conference site, s/he shall not be in a private automobile again until leaving the site at the end of the conference.</w:t>
      </w:r>
    </w:p>
    <w:p w:rsidR="00FE3682" w:rsidRPr="00FE3682" w:rsidRDefault="00FE3682" w:rsidP="00FE3682">
      <w:pPr>
        <w:rPr>
          <w:rFonts w:ascii="Calibri" w:hAnsi="Calibri"/>
          <w:sz w:val="16"/>
        </w:rPr>
      </w:pPr>
    </w:p>
    <w:p w:rsidR="00FE3682" w:rsidRPr="00FE3682" w:rsidRDefault="00FE3682" w:rsidP="00FE3682">
      <w:pPr>
        <w:tabs>
          <w:tab w:val="left" w:pos="360"/>
        </w:tabs>
        <w:ind w:left="360" w:hanging="360"/>
        <w:rPr>
          <w:rFonts w:ascii="Calibri" w:hAnsi="Calibri"/>
          <w:sz w:val="22"/>
        </w:rPr>
      </w:pPr>
      <w:r w:rsidRPr="00FE3682">
        <w:rPr>
          <w:rFonts w:ascii="Calibri" w:hAnsi="Calibri"/>
          <w:sz w:val="22"/>
        </w:rPr>
        <w:t>7.</w:t>
      </w:r>
      <w:r w:rsidRPr="00FE3682">
        <w:rPr>
          <w:rFonts w:ascii="Calibri" w:hAnsi="Calibri"/>
          <w:sz w:val="22"/>
        </w:rPr>
        <w:tab/>
      </w:r>
      <w:r w:rsidRPr="00FE3682">
        <w:rPr>
          <w:rFonts w:ascii="Calibri" w:hAnsi="Calibri"/>
          <w:b/>
        </w:rPr>
        <w:t>Abusive Behavior and Lewd Conduct:</w:t>
      </w:r>
      <w:r w:rsidRPr="00FE3682">
        <w:rPr>
          <w:rFonts w:ascii="Calibri" w:hAnsi="Calibri"/>
        </w:rPr>
        <w:t xml:space="preserve"> A student shall not engage in any lewd, indecent, sexual or obscene act or expression.  A student shall not engage in verbal, physical or sexual harassment, hazing, or name-calling.  The use of slurs against any person on the basis of race, color, creed, national origin, ancestry, age, gender, sexual orientation, or disability is prohibited.</w:t>
      </w:r>
    </w:p>
    <w:p w:rsidR="00FE3682" w:rsidRPr="00FE3682" w:rsidRDefault="00FE3682" w:rsidP="00FE3682">
      <w:pPr>
        <w:rPr>
          <w:rFonts w:ascii="Calibri" w:hAnsi="Calibri"/>
          <w:b/>
          <w:sz w:val="22"/>
        </w:rPr>
      </w:pPr>
    </w:p>
    <w:p w:rsidR="00FE3682" w:rsidRDefault="00FE3682">
      <w:pPr>
        <w:rPr>
          <w:rFonts w:ascii="Calibri" w:hAnsi="Calibri"/>
          <w:b/>
          <w:sz w:val="22"/>
        </w:rPr>
      </w:pPr>
      <w:r>
        <w:rPr>
          <w:rFonts w:ascii="Calibri" w:hAnsi="Calibri"/>
          <w:b/>
          <w:sz w:val="22"/>
        </w:rPr>
        <w:br w:type="page"/>
      </w:r>
    </w:p>
    <w:p w:rsidR="00FE3682" w:rsidRPr="00FE3682" w:rsidRDefault="00FE3682" w:rsidP="00FE3682">
      <w:pPr>
        <w:rPr>
          <w:rFonts w:ascii="Calibri" w:hAnsi="Calibri"/>
          <w:b/>
          <w:sz w:val="22"/>
        </w:rPr>
      </w:pPr>
      <w:r w:rsidRPr="00FE3682">
        <w:rPr>
          <w:rFonts w:ascii="Calibri" w:hAnsi="Calibri"/>
          <w:b/>
          <w:sz w:val="22"/>
        </w:rPr>
        <w:t>The following shall be other violations of the W.R. DECA Conduct Code:</w:t>
      </w:r>
    </w:p>
    <w:p w:rsidR="00FE3682" w:rsidRPr="00FE3682" w:rsidRDefault="00FE3682" w:rsidP="00FE3682">
      <w:pPr>
        <w:rPr>
          <w:rFonts w:ascii="Calibri" w:hAnsi="Calibri"/>
          <w:b/>
          <w:sz w:val="22"/>
        </w:rPr>
      </w:pPr>
    </w:p>
    <w:p w:rsidR="00FE3682" w:rsidRPr="00FE3682" w:rsidRDefault="00FE3682" w:rsidP="00FE3682">
      <w:pPr>
        <w:rPr>
          <w:rFonts w:ascii="Calibri" w:hAnsi="Calibri"/>
        </w:rPr>
      </w:pPr>
      <w:r w:rsidRPr="00FE3682">
        <w:rPr>
          <w:rFonts w:ascii="Calibri" w:hAnsi="Calibri"/>
        </w:rPr>
        <w:t>Should a conduct code violation occur for items 8-12 below, regardless of when exposed, the violating student (s) may be sent home and may not be eligible to attend any other state, regional or national conference during that school year.  Determination of penalties for violations will be at the discretion of the W.R. Conduct Committee, or the appropriate state and/or chapter DECA Advisor.</w:t>
      </w:r>
    </w:p>
    <w:p w:rsidR="00FE3682" w:rsidRPr="00FE3682" w:rsidRDefault="00FE3682" w:rsidP="00FE3682">
      <w:pPr>
        <w:rPr>
          <w:rFonts w:ascii="Calibri" w:hAnsi="Calibri"/>
        </w:rPr>
      </w:pPr>
    </w:p>
    <w:p w:rsidR="00FE3682" w:rsidRPr="00FE3682" w:rsidRDefault="00FE3682" w:rsidP="00FE3682">
      <w:pPr>
        <w:tabs>
          <w:tab w:val="left" w:pos="360"/>
        </w:tabs>
        <w:ind w:left="360" w:hanging="360"/>
        <w:rPr>
          <w:rFonts w:ascii="Calibri" w:hAnsi="Calibri"/>
        </w:rPr>
      </w:pPr>
      <w:r w:rsidRPr="00FE3682">
        <w:rPr>
          <w:rFonts w:ascii="Calibri" w:hAnsi="Calibri"/>
        </w:rPr>
        <w:t>8.</w:t>
      </w:r>
      <w:r w:rsidRPr="00FE3682">
        <w:rPr>
          <w:rFonts w:ascii="Calibri" w:hAnsi="Calibri"/>
        </w:rPr>
        <w:tab/>
      </w:r>
      <w:r w:rsidRPr="00FE3682">
        <w:rPr>
          <w:rFonts w:ascii="Calibri" w:hAnsi="Calibri"/>
          <w:b/>
        </w:rPr>
        <w:t>Conference Conduct</w:t>
      </w:r>
      <w:r w:rsidRPr="00FE3682">
        <w:rPr>
          <w:rFonts w:ascii="Calibri" w:hAnsi="Calibri"/>
        </w:rPr>
        <w:t>: Failing to wear the supplied conference ID badge and wristband (when provided) at all times from arrival at the conference until departure at the end of the conference; leaving sessions prior to their conclusion (except in the case of emergency); failing to attend all general sessions and assigned activities (including workshops, competitive events, committee meetings, etc.) for which a delegate is registered (unless engaged in a specific assignment taking place at the same time).</w:t>
      </w:r>
    </w:p>
    <w:p w:rsidR="00FE3682" w:rsidRPr="00FE3682" w:rsidRDefault="00FE3682" w:rsidP="00FE3682">
      <w:pPr>
        <w:rPr>
          <w:rFonts w:ascii="Calibri" w:hAnsi="Calibri"/>
          <w:sz w:val="16"/>
        </w:rPr>
      </w:pPr>
    </w:p>
    <w:p w:rsidR="00FE3682" w:rsidRPr="00FE3682" w:rsidRDefault="00FE3682" w:rsidP="00FE3682">
      <w:pPr>
        <w:tabs>
          <w:tab w:val="left" w:pos="360"/>
        </w:tabs>
        <w:ind w:left="360" w:hanging="360"/>
        <w:rPr>
          <w:rFonts w:ascii="Calibri" w:hAnsi="Calibri"/>
        </w:rPr>
      </w:pPr>
      <w:r w:rsidRPr="00FE3682">
        <w:rPr>
          <w:rFonts w:ascii="Calibri" w:hAnsi="Calibri"/>
        </w:rPr>
        <w:t>9.</w:t>
      </w:r>
      <w:r w:rsidRPr="00FE3682">
        <w:rPr>
          <w:rFonts w:ascii="Calibri" w:hAnsi="Calibri"/>
        </w:rPr>
        <w:tab/>
      </w:r>
      <w:r w:rsidRPr="00FE3682">
        <w:rPr>
          <w:rFonts w:ascii="Calibri" w:hAnsi="Calibri"/>
          <w:b/>
        </w:rPr>
        <w:t>Curfew</w:t>
      </w:r>
      <w:r w:rsidRPr="00FE3682">
        <w:rPr>
          <w:rFonts w:ascii="Calibri" w:hAnsi="Calibri"/>
        </w:rPr>
        <w:t>: Failing to be in your assigned hotel room from the curfew time designated in the conference program until 6 a.m.; causing any noise or other disturbance audible by anyone in the hallway after designated curfew time; ordering any food after the designated curfew time; causing any other unnecessary disturbance or participating in any other inappropriate activity after the designated curfew time.</w:t>
      </w:r>
    </w:p>
    <w:p w:rsidR="00FE3682" w:rsidRPr="00FE3682" w:rsidRDefault="00FE3682" w:rsidP="00FE3682">
      <w:pPr>
        <w:rPr>
          <w:rFonts w:ascii="Calibri" w:hAnsi="Calibri"/>
          <w:sz w:val="16"/>
        </w:rPr>
      </w:pPr>
    </w:p>
    <w:p w:rsidR="00FE3682" w:rsidRPr="00FE3682" w:rsidRDefault="00FE3682" w:rsidP="00FE3682">
      <w:pPr>
        <w:tabs>
          <w:tab w:val="left" w:pos="360"/>
        </w:tabs>
        <w:ind w:left="360" w:hanging="360"/>
        <w:rPr>
          <w:rFonts w:ascii="Calibri" w:hAnsi="Calibri"/>
        </w:rPr>
      </w:pPr>
      <w:r w:rsidRPr="00FE3682">
        <w:rPr>
          <w:rFonts w:ascii="Calibri" w:hAnsi="Calibri"/>
        </w:rPr>
        <w:t>10.</w:t>
      </w:r>
      <w:r w:rsidRPr="00FE3682">
        <w:rPr>
          <w:rFonts w:ascii="Calibri" w:hAnsi="Calibri"/>
        </w:rPr>
        <w:tab/>
      </w:r>
      <w:r w:rsidRPr="00FE3682">
        <w:rPr>
          <w:rFonts w:ascii="Calibri" w:hAnsi="Calibri"/>
          <w:b/>
        </w:rPr>
        <w:t>Dress</w:t>
      </w:r>
      <w:r w:rsidRPr="00FE3682">
        <w:rPr>
          <w:rFonts w:ascii="Calibri" w:hAnsi="Calibri"/>
        </w:rPr>
        <w:t>: Failing to abide by the dress regulations established for the conference, as outlined in the Dress Code.</w:t>
      </w:r>
    </w:p>
    <w:p w:rsidR="00FE3682" w:rsidRPr="00FE3682" w:rsidRDefault="00FE3682" w:rsidP="00FE3682">
      <w:pPr>
        <w:rPr>
          <w:rFonts w:ascii="Calibri" w:hAnsi="Calibri"/>
          <w:sz w:val="16"/>
        </w:rPr>
      </w:pPr>
    </w:p>
    <w:p w:rsidR="00FE3682" w:rsidRPr="00FE3682" w:rsidRDefault="00FE3682" w:rsidP="00FE3682">
      <w:pPr>
        <w:tabs>
          <w:tab w:val="left" w:pos="360"/>
        </w:tabs>
        <w:ind w:left="360" w:hanging="360"/>
        <w:rPr>
          <w:rFonts w:ascii="Calibri" w:hAnsi="Calibri"/>
        </w:rPr>
      </w:pPr>
      <w:r w:rsidRPr="00FE3682">
        <w:rPr>
          <w:rFonts w:ascii="Calibri" w:hAnsi="Calibri"/>
        </w:rPr>
        <w:t>11.</w:t>
      </w:r>
      <w:r w:rsidRPr="00FE3682">
        <w:rPr>
          <w:rFonts w:ascii="Calibri" w:hAnsi="Calibri"/>
        </w:rPr>
        <w:tab/>
      </w:r>
      <w:r w:rsidRPr="00FE3682">
        <w:rPr>
          <w:rFonts w:ascii="Calibri" w:hAnsi="Calibri"/>
          <w:b/>
        </w:rPr>
        <w:t>Personal Conduct</w:t>
      </w:r>
      <w:r w:rsidRPr="00FE3682">
        <w:rPr>
          <w:rFonts w:ascii="Calibri" w:hAnsi="Calibri"/>
        </w:rPr>
        <w:t>: Failing to keep adult advisors informed of activities and whereabouts at all times; having a member of the opposite sex in a room if no adult chaperone is present and the room door is not visibly open (e.g.. a garbage can may be used to adequately prop open a door); having a delegate or advisor of the opposite sex in a room without a third person present and the door visibly open; or for behavior unbecoming of a delegate.</w:t>
      </w:r>
    </w:p>
    <w:p w:rsidR="00FE3682" w:rsidRPr="00FE3682" w:rsidRDefault="00FE3682" w:rsidP="00FE3682">
      <w:pPr>
        <w:rPr>
          <w:rFonts w:ascii="Calibri" w:hAnsi="Calibri"/>
          <w:sz w:val="16"/>
        </w:rPr>
      </w:pPr>
    </w:p>
    <w:p w:rsidR="00FE3682" w:rsidRPr="00FE3682" w:rsidRDefault="00FE3682" w:rsidP="00FE3682">
      <w:pPr>
        <w:tabs>
          <w:tab w:val="left" w:pos="360"/>
        </w:tabs>
        <w:ind w:left="360" w:hanging="360"/>
        <w:rPr>
          <w:rFonts w:ascii="Calibri" w:hAnsi="Calibri"/>
          <w:b/>
          <w:sz w:val="22"/>
        </w:rPr>
      </w:pPr>
      <w:r w:rsidRPr="00FE3682">
        <w:rPr>
          <w:rFonts w:ascii="Calibri" w:hAnsi="Calibri"/>
        </w:rPr>
        <w:t>12.</w:t>
      </w:r>
      <w:r w:rsidRPr="00FE3682">
        <w:rPr>
          <w:rFonts w:ascii="Calibri" w:hAnsi="Calibri"/>
        </w:rPr>
        <w:tab/>
      </w:r>
      <w:r w:rsidRPr="00FE3682">
        <w:rPr>
          <w:rFonts w:ascii="Calibri" w:hAnsi="Calibri"/>
          <w:b/>
        </w:rPr>
        <w:t>Hotel Conduct:</w:t>
      </w:r>
      <w:r w:rsidRPr="00FE3682">
        <w:rPr>
          <w:rFonts w:ascii="Calibri" w:hAnsi="Calibri"/>
        </w:rPr>
        <w:t xml:space="preserve"> Failing to meet the professional standards of housing facilities; accruing incidental room charges (i.e., phone calls, room service, pay-per-view movies, etc.) without settling the account prior to check-out; throwing objects out the window or into the hallway; moving hotel furniture from rooms (e.g., onto the balcony); failing to follow hotel rules and regulations; inappropriate noise or verbal abuse; and not demonstrating respect</w:t>
      </w:r>
      <w:r w:rsidRPr="00FE3682">
        <w:rPr>
          <w:rFonts w:ascii="Calibri" w:hAnsi="Calibri"/>
          <w:color w:val="000000"/>
        </w:rPr>
        <w:t xml:space="preserve"> for hotel guests not participating with the W.R. DECA activity.</w:t>
      </w:r>
    </w:p>
    <w:p w:rsidR="00FE3682" w:rsidRPr="00FE3682" w:rsidRDefault="00FE3682" w:rsidP="00FE3682">
      <w:pPr>
        <w:jc w:val="center"/>
        <w:rPr>
          <w:rFonts w:ascii="Calibri" w:hAnsi="Calibri"/>
          <w:b/>
          <w:sz w:val="22"/>
        </w:rPr>
      </w:pPr>
    </w:p>
    <w:p w:rsidR="00FE3682" w:rsidRPr="00FE3682" w:rsidRDefault="00FE3682" w:rsidP="00FE3682">
      <w:pPr>
        <w:jc w:val="center"/>
        <w:rPr>
          <w:rFonts w:ascii="Calibri" w:hAnsi="Calibri"/>
          <w:b/>
          <w:sz w:val="16"/>
        </w:rPr>
      </w:pPr>
    </w:p>
    <w:p w:rsidR="00FE3682" w:rsidRPr="00FE3682" w:rsidRDefault="00FE3682" w:rsidP="00FE3682">
      <w:pPr>
        <w:rPr>
          <w:rFonts w:ascii="Calibri" w:hAnsi="Calibri"/>
          <w:b/>
          <w:sz w:val="22"/>
        </w:rPr>
      </w:pPr>
      <w:r w:rsidRPr="00FE3682">
        <w:rPr>
          <w:rFonts w:ascii="Calibri" w:hAnsi="Calibri"/>
          <w:b/>
          <w:sz w:val="22"/>
        </w:rPr>
        <w:t>DRESS CODE FOR DELEGATES ATTENDING W.R. DECA SPONSORED ACTIVITIES</w:t>
      </w:r>
    </w:p>
    <w:p w:rsidR="00FE3682" w:rsidRPr="00FE3682" w:rsidRDefault="00FE3682" w:rsidP="00FE3682">
      <w:pPr>
        <w:rPr>
          <w:rFonts w:ascii="Calibri" w:hAnsi="Calibri"/>
        </w:rPr>
      </w:pPr>
      <w:r w:rsidRPr="00FE3682">
        <w:rPr>
          <w:rFonts w:ascii="Calibri" w:hAnsi="Calibri"/>
        </w:rPr>
        <w:t xml:space="preserve">The following guidelines have been developed to clarify the dress code used at all W.R. DECA conferences (regardless of locations). </w:t>
      </w:r>
    </w:p>
    <w:p w:rsidR="00FE3682" w:rsidRPr="00FE3682" w:rsidRDefault="00FE3682" w:rsidP="00FE3682">
      <w:pPr>
        <w:rPr>
          <w:rFonts w:ascii="Calibri" w:hAnsi="Calibri"/>
          <w:sz w:val="16"/>
        </w:rPr>
      </w:pPr>
    </w:p>
    <w:p w:rsidR="00FE3682" w:rsidRPr="00FE3682" w:rsidRDefault="00FE3682" w:rsidP="00FE3682">
      <w:pPr>
        <w:rPr>
          <w:rFonts w:ascii="Calibri" w:hAnsi="Calibri"/>
          <w:b/>
        </w:rPr>
      </w:pPr>
      <w:r w:rsidRPr="00FE3682">
        <w:rPr>
          <w:rFonts w:ascii="Calibri" w:hAnsi="Calibri"/>
          <w:b/>
        </w:rPr>
        <w:t>ACCEPTABLE CASUAL ATTIRE</w:t>
      </w:r>
    </w:p>
    <w:p w:rsidR="00FE3682" w:rsidRPr="00FE3682" w:rsidRDefault="00FE3682" w:rsidP="00FE3682">
      <w:pPr>
        <w:rPr>
          <w:rFonts w:ascii="Calibri" w:hAnsi="Calibri"/>
        </w:rPr>
      </w:pPr>
      <w:r w:rsidRPr="00FE3682">
        <w:rPr>
          <w:rFonts w:ascii="Calibri" w:hAnsi="Calibri"/>
        </w:rPr>
        <w:t>Travel to/from conferences, dances, and non-conference activities such as shopping, sightseeing, or going out for meals.</w:t>
      </w:r>
    </w:p>
    <w:p w:rsidR="00FE3682" w:rsidRPr="00FE3682" w:rsidRDefault="00FE3682" w:rsidP="00FE3682">
      <w:pPr>
        <w:rPr>
          <w:rFonts w:ascii="Calibri" w:hAnsi="Calibri"/>
          <w:sz w:val="16"/>
        </w:rPr>
      </w:pPr>
    </w:p>
    <w:p w:rsidR="00FE3682" w:rsidRPr="00FE3682" w:rsidRDefault="00FE3682" w:rsidP="00FE3682">
      <w:pPr>
        <w:ind w:left="1350" w:hanging="1350"/>
        <w:rPr>
          <w:rFonts w:ascii="Calibri" w:hAnsi="Calibri"/>
        </w:rPr>
      </w:pPr>
      <w:r w:rsidRPr="00FE3682">
        <w:rPr>
          <w:rFonts w:ascii="Calibri" w:hAnsi="Calibri"/>
        </w:rPr>
        <w:t>Males:</w:t>
      </w:r>
      <w:r w:rsidRPr="00FE3682">
        <w:rPr>
          <w:rFonts w:ascii="Calibri" w:hAnsi="Calibri"/>
        </w:rPr>
        <w:tab/>
        <w:t>Slacks, cords, walking shorts, sports shirts, denim shirts, and DECA T-shirts and sweatshirts. All clothing must be in good repair and proper size.</w:t>
      </w:r>
    </w:p>
    <w:p w:rsidR="00FE3682" w:rsidRPr="00FE3682" w:rsidRDefault="00FE3682" w:rsidP="00FE3682">
      <w:pPr>
        <w:ind w:left="1350" w:hanging="1440"/>
        <w:rPr>
          <w:rFonts w:ascii="Calibri" w:hAnsi="Calibri"/>
          <w:sz w:val="16"/>
        </w:rPr>
      </w:pPr>
    </w:p>
    <w:p w:rsidR="00FE3682" w:rsidRPr="00FE3682" w:rsidRDefault="00FE3682" w:rsidP="00FE3682">
      <w:pPr>
        <w:ind w:left="1350" w:hanging="1350"/>
        <w:rPr>
          <w:rFonts w:ascii="Calibri" w:hAnsi="Calibri"/>
        </w:rPr>
      </w:pPr>
      <w:r w:rsidRPr="00FE3682">
        <w:rPr>
          <w:rFonts w:ascii="Calibri" w:hAnsi="Calibri"/>
        </w:rPr>
        <w:t>Females:</w:t>
      </w:r>
      <w:r w:rsidRPr="00FE3682">
        <w:rPr>
          <w:rFonts w:ascii="Calibri" w:hAnsi="Calibri"/>
        </w:rPr>
        <w:tab/>
        <w:t>Slacks, cords, skirts, blouses, sports shirts, walking shorts, denim shirts and DECA T-shirts and sweatshirts. All clothing must be in good repair and proper size.</w:t>
      </w:r>
    </w:p>
    <w:p w:rsidR="00FE3682" w:rsidRPr="00FE3682" w:rsidRDefault="00FE3682" w:rsidP="00FE3682">
      <w:pPr>
        <w:ind w:left="1350" w:hanging="1350"/>
        <w:rPr>
          <w:rFonts w:ascii="Calibri" w:hAnsi="Calibri"/>
        </w:rPr>
      </w:pPr>
      <w:r w:rsidRPr="00FE3682">
        <w:rPr>
          <w:rFonts w:ascii="Calibri" w:hAnsi="Calibri"/>
        </w:rPr>
        <w:t xml:space="preserve"> </w:t>
      </w:r>
    </w:p>
    <w:p w:rsidR="00FE3682" w:rsidRPr="00FE3682" w:rsidRDefault="00FE3682" w:rsidP="00FE3682">
      <w:pPr>
        <w:keepNext/>
        <w:rPr>
          <w:rFonts w:ascii="Calibri" w:hAnsi="Calibri"/>
          <w:b/>
        </w:rPr>
      </w:pPr>
      <w:r w:rsidRPr="00FE3682">
        <w:rPr>
          <w:rFonts w:ascii="Calibri" w:hAnsi="Calibri"/>
          <w:b/>
        </w:rPr>
        <w:t xml:space="preserve">UNACCEPTABLE  </w:t>
      </w:r>
      <w:r w:rsidRPr="00FE3682">
        <w:rPr>
          <w:rFonts w:ascii="Calibri" w:hAnsi="Calibri"/>
          <w:b/>
        </w:rPr>
        <w:tab/>
      </w:r>
    </w:p>
    <w:p w:rsidR="00FE3682" w:rsidRPr="00FE3682" w:rsidRDefault="00FE3682" w:rsidP="00FE3682">
      <w:pPr>
        <w:tabs>
          <w:tab w:val="left" w:pos="1080"/>
        </w:tabs>
        <w:ind w:left="1080" w:hanging="360"/>
        <w:rPr>
          <w:rFonts w:ascii="Calibri" w:hAnsi="Calibri"/>
        </w:rPr>
      </w:pPr>
      <w:r w:rsidRPr="00FE3682">
        <w:rPr>
          <w:rFonts w:ascii="Calibri" w:hAnsi="Calibri"/>
        </w:rPr>
        <w:t>Gang related clothing and accessories</w:t>
      </w:r>
    </w:p>
    <w:p w:rsidR="00FE3682" w:rsidRPr="00FE3682" w:rsidRDefault="00FE3682" w:rsidP="00FE3682">
      <w:pPr>
        <w:tabs>
          <w:tab w:val="left" w:pos="1080"/>
        </w:tabs>
        <w:ind w:left="1080" w:hanging="360"/>
        <w:rPr>
          <w:rFonts w:ascii="Calibri" w:hAnsi="Calibri"/>
        </w:rPr>
      </w:pPr>
      <w:r w:rsidRPr="00FE3682">
        <w:rPr>
          <w:rFonts w:ascii="Calibri" w:hAnsi="Calibri"/>
        </w:rPr>
        <w:t>Spandex and exercise apparel</w:t>
      </w:r>
    </w:p>
    <w:p w:rsidR="00FE3682" w:rsidRPr="00FE3682" w:rsidRDefault="00FE3682" w:rsidP="00FE3682">
      <w:pPr>
        <w:tabs>
          <w:tab w:val="left" w:pos="1080"/>
        </w:tabs>
        <w:ind w:left="1080" w:hanging="360"/>
        <w:rPr>
          <w:rFonts w:ascii="Calibri" w:hAnsi="Calibri"/>
        </w:rPr>
      </w:pPr>
      <w:r w:rsidRPr="00FE3682">
        <w:rPr>
          <w:rFonts w:ascii="Calibri" w:hAnsi="Calibri"/>
        </w:rPr>
        <w:t>Jeans (any color)</w:t>
      </w:r>
    </w:p>
    <w:p w:rsidR="00FE3682" w:rsidRPr="00FE3682" w:rsidRDefault="00FE3682" w:rsidP="00FE3682">
      <w:pPr>
        <w:ind w:left="720"/>
        <w:rPr>
          <w:rFonts w:ascii="Calibri" w:hAnsi="Calibri"/>
          <w:sz w:val="16"/>
        </w:rPr>
      </w:pPr>
    </w:p>
    <w:p w:rsidR="00FE3682" w:rsidRPr="00FE3682" w:rsidRDefault="00FE3682" w:rsidP="00FE3682">
      <w:pPr>
        <w:ind w:left="720"/>
        <w:rPr>
          <w:rFonts w:ascii="Calibri" w:hAnsi="Calibri"/>
          <w:sz w:val="16"/>
        </w:rPr>
      </w:pPr>
    </w:p>
    <w:p w:rsidR="00FE3682" w:rsidRPr="00FE3682" w:rsidRDefault="00FE3682" w:rsidP="00FE3682">
      <w:pPr>
        <w:rPr>
          <w:rFonts w:ascii="Calibri" w:hAnsi="Calibri"/>
          <w:b/>
        </w:rPr>
      </w:pPr>
      <w:r>
        <w:rPr>
          <w:rFonts w:ascii="Calibri" w:hAnsi="Calibri"/>
          <w:b/>
        </w:rPr>
        <w:br w:type="page"/>
      </w:r>
      <w:r w:rsidRPr="00FE3682">
        <w:rPr>
          <w:rFonts w:ascii="Calibri" w:hAnsi="Calibri"/>
          <w:b/>
        </w:rPr>
        <w:t>ACCEPTABLE BUSINESS ATTIRE</w:t>
      </w:r>
    </w:p>
    <w:p w:rsidR="00FE3682" w:rsidRPr="00FE3682" w:rsidRDefault="00FE3682" w:rsidP="00FE3682">
      <w:pPr>
        <w:rPr>
          <w:rFonts w:ascii="Calibri" w:hAnsi="Calibri"/>
        </w:rPr>
      </w:pPr>
      <w:r w:rsidRPr="00FE3682">
        <w:rPr>
          <w:rFonts w:ascii="Calibri" w:hAnsi="Calibri"/>
        </w:rPr>
        <w:t>(Opening/ Closing Sessions, interviews, tours, exhibits, workshops, or banquets)</w:t>
      </w:r>
    </w:p>
    <w:p w:rsidR="00FE3682" w:rsidRPr="00FE3682" w:rsidRDefault="00FE3682" w:rsidP="00FE3682">
      <w:pPr>
        <w:rPr>
          <w:rFonts w:ascii="Calibri" w:hAnsi="Calibri"/>
          <w:sz w:val="16"/>
        </w:rPr>
      </w:pPr>
    </w:p>
    <w:p w:rsidR="00FE3682" w:rsidRPr="00FE3682" w:rsidRDefault="00FE3682" w:rsidP="00FE3682">
      <w:pPr>
        <w:ind w:left="1440" w:hanging="1440"/>
        <w:rPr>
          <w:rFonts w:ascii="Calibri" w:hAnsi="Calibri"/>
        </w:rPr>
      </w:pPr>
      <w:r w:rsidRPr="00FE3682">
        <w:rPr>
          <w:rFonts w:ascii="Calibri" w:hAnsi="Calibri"/>
        </w:rPr>
        <w:t>Males:</w:t>
      </w:r>
      <w:r w:rsidRPr="00FE3682">
        <w:rPr>
          <w:rFonts w:ascii="Calibri" w:hAnsi="Calibri"/>
        </w:rPr>
        <w:tab/>
        <w:t>Dress slacks, dress shirt, tie, dress shoes and socks, sweater and/or sport coats.  A dress suit or DECA blazer is always appropriate.  Shirts are to be tucked in.  Belted pants.</w:t>
      </w:r>
    </w:p>
    <w:p w:rsidR="00FE3682" w:rsidRPr="00FE3682" w:rsidRDefault="00FE3682" w:rsidP="00FE3682">
      <w:pPr>
        <w:ind w:left="1440" w:hanging="1440"/>
        <w:rPr>
          <w:rFonts w:ascii="Calibri" w:hAnsi="Calibri"/>
          <w:sz w:val="16"/>
        </w:rPr>
      </w:pPr>
    </w:p>
    <w:p w:rsidR="00FE3682" w:rsidRPr="00FE3682" w:rsidRDefault="00FE3682" w:rsidP="00FE3682">
      <w:pPr>
        <w:ind w:left="1440" w:hanging="1440"/>
        <w:rPr>
          <w:rFonts w:ascii="Calibri" w:hAnsi="Calibri"/>
        </w:rPr>
      </w:pPr>
      <w:r w:rsidRPr="00FE3682">
        <w:rPr>
          <w:rFonts w:ascii="Calibri" w:hAnsi="Calibri"/>
        </w:rPr>
        <w:t xml:space="preserve"> Females:</w:t>
      </w:r>
      <w:r w:rsidRPr="00FE3682">
        <w:rPr>
          <w:rFonts w:ascii="Calibri" w:hAnsi="Calibri"/>
        </w:rPr>
        <w:tab/>
        <w:t xml:space="preserve">Dress (professional business), dress slacks, skirt, blazer, dress blouse or collared shirt, coordinated shirt/ blouse, city shorts, dress shoes (professional business).  A dress suit or a DECA blazer is always appropriate.  Nylons are </w:t>
      </w:r>
      <w:r w:rsidR="006756E2">
        <w:rPr>
          <w:rFonts w:ascii="Calibri" w:hAnsi="Calibri"/>
        </w:rPr>
        <w:t>recommended</w:t>
      </w:r>
      <w:r w:rsidRPr="00FE3682">
        <w:rPr>
          <w:rFonts w:ascii="Calibri" w:hAnsi="Calibri"/>
        </w:rPr>
        <w:t xml:space="preserve"> with all professional dress.</w:t>
      </w:r>
    </w:p>
    <w:p w:rsidR="00FE3682" w:rsidRPr="00FE3682" w:rsidRDefault="00FE3682" w:rsidP="00FE3682">
      <w:pPr>
        <w:ind w:left="1440" w:hanging="1440"/>
        <w:rPr>
          <w:rFonts w:ascii="Calibri" w:hAnsi="Calibri"/>
          <w:b/>
        </w:rPr>
      </w:pPr>
    </w:p>
    <w:p w:rsidR="00FE3682" w:rsidRPr="00FE3682" w:rsidRDefault="00FE3682" w:rsidP="00FE3682">
      <w:pPr>
        <w:ind w:left="1440" w:hanging="1440"/>
        <w:rPr>
          <w:rFonts w:ascii="Calibri" w:hAnsi="Calibri"/>
          <w:b/>
        </w:rPr>
      </w:pPr>
      <w:r w:rsidRPr="00FE3682">
        <w:rPr>
          <w:rFonts w:ascii="Calibri" w:hAnsi="Calibri"/>
          <w:b/>
        </w:rPr>
        <w:t>UNACCEPTABLE</w:t>
      </w:r>
    </w:p>
    <w:p w:rsidR="00FE3682" w:rsidRPr="00FE3682" w:rsidRDefault="00FE3682" w:rsidP="00FE3682">
      <w:pPr>
        <w:tabs>
          <w:tab w:val="left" w:pos="1080"/>
        </w:tabs>
        <w:ind w:left="1080" w:hanging="360"/>
        <w:rPr>
          <w:rFonts w:ascii="Calibri" w:hAnsi="Calibri"/>
        </w:rPr>
      </w:pPr>
      <w:r w:rsidRPr="00FE3682">
        <w:rPr>
          <w:rFonts w:ascii="Calibri" w:hAnsi="Calibri"/>
        </w:rPr>
        <w:tab/>
      </w:r>
      <w:r w:rsidRPr="00FE3682">
        <w:rPr>
          <w:rFonts w:ascii="Calibri" w:hAnsi="Calibri"/>
        </w:rPr>
        <w:tab/>
        <w:t>Athletic shoes or flip-flop sandals.</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Activities such as swimming, sunbathing, jogging, or tennis warrants appropriate recreational attire for that activity.  </w:t>
      </w:r>
    </w:p>
    <w:p w:rsidR="00FE3682" w:rsidRPr="00FE3682" w:rsidRDefault="00FE3682" w:rsidP="00FE3682">
      <w:pPr>
        <w:rPr>
          <w:rFonts w:ascii="Calibri" w:hAnsi="Calibri"/>
          <w:b/>
        </w:rPr>
      </w:pPr>
    </w:p>
    <w:p w:rsidR="00FE3682" w:rsidRPr="00FE3682" w:rsidRDefault="00FE3682" w:rsidP="00FE3682">
      <w:pPr>
        <w:rPr>
          <w:rFonts w:ascii="Calibri" w:hAnsi="Calibri"/>
        </w:rPr>
      </w:pPr>
      <w:r w:rsidRPr="00FE3682">
        <w:rPr>
          <w:rFonts w:ascii="Calibri" w:hAnsi="Calibri"/>
          <w:b/>
        </w:rPr>
        <w:t>At any</w:t>
      </w:r>
      <w:r w:rsidRPr="00FE3682">
        <w:rPr>
          <w:rFonts w:ascii="Calibri" w:hAnsi="Calibri"/>
        </w:rPr>
        <w:t xml:space="preserve"> </w:t>
      </w:r>
      <w:r w:rsidRPr="00FE3682">
        <w:rPr>
          <w:rFonts w:ascii="Calibri" w:hAnsi="Calibri"/>
          <w:b/>
        </w:rPr>
        <w:t>time during the conference while on-site (including hotels), you must be in appropriate casual or business attire</w:t>
      </w:r>
      <w:r w:rsidRPr="00FE3682">
        <w:rPr>
          <w:rFonts w:ascii="Calibri" w:hAnsi="Calibri"/>
        </w:rPr>
        <w:t>.</w:t>
      </w:r>
    </w:p>
    <w:p w:rsidR="00FE3682" w:rsidRPr="00FE3682" w:rsidRDefault="00FE3682" w:rsidP="00FE3682">
      <w:pPr>
        <w:jc w:val="center"/>
        <w:rPr>
          <w:rFonts w:ascii="Calibri" w:hAnsi="Calibri" w:cs="Perpetua"/>
          <w:b/>
          <w:bCs/>
        </w:rPr>
      </w:pPr>
    </w:p>
    <w:p w:rsidR="00FE3682" w:rsidRPr="00FE3682" w:rsidRDefault="00FE3682" w:rsidP="00FE3682">
      <w:pPr>
        <w:jc w:val="both"/>
        <w:rPr>
          <w:rFonts w:ascii="Calibri" w:hAnsi="Calibri"/>
          <w:i/>
          <w:sz w:val="28"/>
          <w:szCs w:val="28"/>
        </w:rPr>
      </w:pPr>
      <w:r w:rsidRPr="00FE3682">
        <w:rPr>
          <w:rFonts w:ascii="Calibri" w:hAnsi="Calibri"/>
          <w:b/>
          <w:i/>
          <w:highlight w:val="lightGray"/>
        </w:rPr>
        <w:br w:type="page"/>
      </w:r>
    </w:p>
    <w:p w:rsidR="00FE3682" w:rsidRPr="002B43E7" w:rsidRDefault="00FE3682" w:rsidP="00FE3682">
      <w:pPr>
        <w:pStyle w:val="BodyText"/>
        <w:rPr>
          <w:rFonts w:ascii="Calibri" w:hAnsi="Calibri" w:cs="Tahoma"/>
          <w:noProof/>
          <w:sz w:val="22"/>
          <w:szCs w:val="22"/>
        </w:rPr>
      </w:pPr>
      <w:r w:rsidRPr="002B43E7">
        <w:rPr>
          <w:rFonts w:ascii="Calibri" w:hAnsi="Calibri" w:cs="Tahoma"/>
          <w:noProof/>
          <w:sz w:val="22"/>
          <w:szCs w:val="22"/>
        </w:rPr>
        <w:t xml:space="preserve">REGISTRATION </w:t>
      </w:r>
      <w:r w:rsidR="00696FBD" w:rsidRPr="002B43E7">
        <w:rPr>
          <w:rFonts w:ascii="Calibri" w:hAnsi="Calibri" w:cs="Tahoma"/>
          <w:noProof/>
          <w:sz w:val="22"/>
          <w:szCs w:val="22"/>
        </w:rPr>
        <w:t>INFORMATION</w:t>
      </w:r>
    </w:p>
    <w:p w:rsidR="00696FBD" w:rsidRDefault="00696FBD" w:rsidP="00696FBD">
      <w:pPr>
        <w:pStyle w:val="BodyText"/>
        <w:jc w:val="left"/>
        <w:rPr>
          <w:rFonts w:ascii="Calibri" w:hAnsi="Calibri"/>
          <w:b w:val="0"/>
          <w:sz w:val="22"/>
          <w:szCs w:val="22"/>
        </w:rPr>
      </w:pPr>
    </w:p>
    <w:p w:rsidR="00416969" w:rsidRPr="00416969" w:rsidRDefault="00416969" w:rsidP="00416969">
      <w:pPr>
        <w:pStyle w:val="BodyText"/>
        <w:jc w:val="left"/>
        <w:rPr>
          <w:rFonts w:ascii="Calibri" w:hAnsi="Calibri"/>
          <w:sz w:val="22"/>
          <w:szCs w:val="22"/>
        </w:rPr>
      </w:pPr>
      <w:r w:rsidRPr="00416969">
        <w:rPr>
          <w:rFonts w:ascii="Calibri" w:hAnsi="Calibri"/>
          <w:sz w:val="22"/>
          <w:szCs w:val="22"/>
        </w:rPr>
        <w:t>Registration Deadline</w:t>
      </w:r>
    </w:p>
    <w:p w:rsidR="00416969" w:rsidRPr="00416969" w:rsidRDefault="00416969" w:rsidP="00416969">
      <w:pPr>
        <w:pStyle w:val="BodyText"/>
        <w:jc w:val="left"/>
        <w:rPr>
          <w:rFonts w:ascii="Calibri" w:hAnsi="Calibri"/>
          <w:b w:val="0"/>
          <w:sz w:val="22"/>
          <w:szCs w:val="22"/>
        </w:rPr>
      </w:pPr>
      <w:r w:rsidRPr="00416969">
        <w:rPr>
          <w:rFonts w:ascii="Calibri" w:hAnsi="Calibri"/>
          <w:b w:val="0"/>
          <w:sz w:val="22"/>
          <w:szCs w:val="22"/>
        </w:rPr>
        <w:t xml:space="preserve">Registration forms and deposits for </w:t>
      </w:r>
      <w:r>
        <w:rPr>
          <w:rFonts w:ascii="Calibri" w:hAnsi="Calibri"/>
          <w:b w:val="0"/>
          <w:sz w:val="22"/>
          <w:szCs w:val="22"/>
        </w:rPr>
        <w:t>WRLC must be received by October 15, 2009</w:t>
      </w:r>
      <w:r w:rsidRPr="00416969">
        <w:rPr>
          <w:rFonts w:ascii="Calibri" w:hAnsi="Calibri"/>
          <w:b w:val="0"/>
          <w:sz w:val="22"/>
          <w:szCs w:val="22"/>
        </w:rPr>
        <w:t>.  Registrations received after this da</w:t>
      </w:r>
      <w:r w:rsidR="00B91659">
        <w:rPr>
          <w:rFonts w:ascii="Calibri" w:hAnsi="Calibri"/>
          <w:b w:val="0"/>
          <w:sz w:val="22"/>
          <w:szCs w:val="22"/>
        </w:rPr>
        <w:t>te</w:t>
      </w:r>
      <w:r w:rsidRPr="00416969">
        <w:rPr>
          <w:rFonts w:ascii="Calibri" w:hAnsi="Calibri"/>
          <w:b w:val="0"/>
          <w:sz w:val="22"/>
          <w:szCs w:val="22"/>
        </w:rPr>
        <w:t xml:space="preserve"> will be assessed a late fee and are subject to availability of space.  Please note the exact amount of the conference fees.  Failure to submit materials by the specified deadlines may result in not be</w:t>
      </w:r>
      <w:r>
        <w:rPr>
          <w:rFonts w:ascii="Calibri" w:hAnsi="Calibri"/>
          <w:b w:val="0"/>
          <w:sz w:val="22"/>
          <w:szCs w:val="22"/>
        </w:rPr>
        <w:t>ing able to participate in WRLC</w:t>
      </w:r>
      <w:r w:rsidRPr="00416969">
        <w:rPr>
          <w:rFonts w:ascii="Calibri" w:hAnsi="Calibri"/>
          <w:b w:val="0"/>
          <w:sz w:val="22"/>
          <w:szCs w:val="22"/>
        </w:rPr>
        <w:t xml:space="preserve"> 2009.</w:t>
      </w:r>
    </w:p>
    <w:p w:rsidR="00416969" w:rsidRPr="00416969" w:rsidRDefault="00416969" w:rsidP="00416969">
      <w:pPr>
        <w:pStyle w:val="BodyText"/>
        <w:jc w:val="left"/>
        <w:rPr>
          <w:rFonts w:ascii="Calibri" w:hAnsi="Calibri"/>
          <w:b w:val="0"/>
          <w:sz w:val="22"/>
          <w:szCs w:val="22"/>
        </w:rPr>
      </w:pPr>
    </w:p>
    <w:p w:rsidR="00416969" w:rsidRPr="00416969" w:rsidRDefault="00416969" w:rsidP="00416969">
      <w:pPr>
        <w:pStyle w:val="BodyText"/>
        <w:jc w:val="left"/>
        <w:rPr>
          <w:rFonts w:ascii="Calibri" w:hAnsi="Calibri"/>
          <w:b w:val="0"/>
          <w:sz w:val="22"/>
          <w:szCs w:val="22"/>
        </w:rPr>
      </w:pPr>
      <w:r w:rsidRPr="00416969">
        <w:rPr>
          <w:rFonts w:ascii="Calibri" w:hAnsi="Calibri"/>
          <w:b w:val="0"/>
          <w:sz w:val="22"/>
          <w:szCs w:val="22"/>
        </w:rPr>
        <w:t>All payments for each chapter/state/province should be paid with one check.  Individual checks from student participants will not be accepted.</w:t>
      </w:r>
      <w:r w:rsidR="004E08C1">
        <w:rPr>
          <w:rFonts w:ascii="Calibri" w:hAnsi="Calibri"/>
          <w:b w:val="0"/>
          <w:sz w:val="22"/>
          <w:szCs w:val="22"/>
        </w:rPr>
        <w:t xml:space="preserve">  PO’s are NOT allowed for WRLC 2009.</w:t>
      </w:r>
    </w:p>
    <w:p w:rsidR="00416969" w:rsidRPr="00416969" w:rsidRDefault="00416969" w:rsidP="00416969">
      <w:pPr>
        <w:pStyle w:val="BodyText"/>
        <w:jc w:val="left"/>
        <w:rPr>
          <w:rFonts w:ascii="Calibri" w:hAnsi="Calibri"/>
          <w:b w:val="0"/>
          <w:sz w:val="22"/>
          <w:szCs w:val="22"/>
        </w:rPr>
      </w:pPr>
    </w:p>
    <w:p w:rsidR="00416969" w:rsidRPr="00416969" w:rsidRDefault="00416969" w:rsidP="00416969">
      <w:pPr>
        <w:pStyle w:val="BodyText"/>
        <w:jc w:val="left"/>
        <w:rPr>
          <w:rFonts w:ascii="Calibri" w:hAnsi="Calibri"/>
          <w:sz w:val="22"/>
          <w:szCs w:val="22"/>
        </w:rPr>
      </w:pPr>
      <w:r w:rsidRPr="00416969">
        <w:rPr>
          <w:rFonts w:ascii="Calibri" w:hAnsi="Calibri"/>
          <w:sz w:val="22"/>
          <w:szCs w:val="22"/>
        </w:rPr>
        <w:t>Late Fees</w:t>
      </w:r>
    </w:p>
    <w:p w:rsidR="00416969" w:rsidRPr="00416969" w:rsidRDefault="00416969" w:rsidP="00416969">
      <w:pPr>
        <w:pStyle w:val="BodyText"/>
        <w:jc w:val="left"/>
        <w:rPr>
          <w:rFonts w:ascii="Calibri" w:hAnsi="Calibri"/>
          <w:b w:val="0"/>
          <w:sz w:val="22"/>
          <w:szCs w:val="22"/>
        </w:rPr>
      </w:pPr>
      <w:r w:rsidRPr="00416969">
        <w:rPr>
          <w:rFonts w:ascii="Calibri" w:hAnsi="Calibri"/>
          <w:b w:val="0"/>
          <w:sz w:val="22"/>
          <w:szCs w:val="22"/>
        </w:rPr>
        <w:t xml:space="preserve">All registrations are due </w:t>
      </w:r>
      <w:r>
        <w:rPr>
          <w:rFonts w:ascii="Calibri" w:hAnsi="Calibri"/>
          <w:b w:val="0"/>
          <w:sz w:val="22"/>
          <w:szCs w:val="22"/>
        </w:rPr>
        <w:t>October 15, 2009</w:t>
      </w:r>
      <w:r w:rsidRPr="00416969">
        <w:rPr>
          <w:rFonts w:ascii="Calibri" w:hAnsi="Calibri"/>
          <w:b w:val="0"/>
          <w:sz w:val="22"/>
          <w:szCs w:val="22"/>
        </w:rPr>
        <w:t xml:space="preserve">.  Any registration received </w:t>
      </w:r>
      <w:r>
        <w:rPr>
          <w:rFonts w:ascii="Calibri" w:hAnsi="Calibri"/>
          <w:b w:val="0"/>
          <w:sz w:val="22"/>
          <w:szCs w:val="22"/>
        </w:rPr>
        <w:t xml:space="preserve">after this date </w:t>
      </w:r>
      <w:r w:rsidRPr="00416969">
        <w:rPr>
          <w:rFonts w:ascii="Calibri" w:hAnsi="Calibri"/>
          <w:b w:val="0"/>
          <w:sz w:val="22"/>
          <w:szCs w:val="22"/>
        </w:rPr>
        <w:t>will incur a $20.00 per participant late fee.</w:t>
      </w:r>
    </w:p>
    <w:p w:rsidR="00416969" w:rsidRPr="00416969" w:rsidRDefault="00416969" w:rsidP="00416969">
      <w:pPr>
        <w:pStyle w:val="BodyText"/>
        <w:jc w:val="left"/>
        <w:rPr>
          <w:rFonts w:ascii="Calibri" w:hAnsi="Calibri"/>
          <w:b w:val="0"/>
          <w:sz w:val="22"/>
          <w:szCs w:val="22"/>
        </w:rPr>
      </w:pPr>
    </w:p>
    <w:p w:rsidR="00416969" w:rsidRPr="00416969" w:rsidRDefault="00416969" w:rsidP="00416969">
      <w:pPr>
        <w:pStyle w:val="BodyText"/>
        <w:jc w:val="left"/>
        <w:rPr>
          <w:rFonts w:ascii="Calibri" w:hAnsi="Calibri"/>
          <w:sz w:val="22"/>
          <w:szCs w:val="22"/>
        </w:rPr>
      </w:pPr>
      <w:r w:rsidRPr="00416969">
        <w:rPr>
          <w:rFonts w:ascii="Calibri" w:hAnsi="Calibri"/>
          <w:sz w:val="22"/>
          <w:szCs w:val="22"/>
        </w:rPr>
        <w:t>Changes/Substitutions</w:t>
      </w:r>
    </w:p>
    <w:p w:rsidR="00FE3682" w:rsidRDefault="00416969" w:rsidP="00416969">
      <w:pPr>
        <w:pStyle w:val="BodyText"/>
        <w:jc w:val="left"/>
        <w:rPr>
          <w:rFonts w:ascii="Calibri" w:hAnsi="Calibri"/>
          <w:b w:val="0"/>
          <w:sz w:val="22"/>
          <w:szCs w:val="22"/>
        </w:rPr>
      </w:pPr>
      <w:r w:rsidRPr="00416969">
        <w:rPr>
          <w:rFonts w:ascii="Calibri" w:hAnsi="Calibri"/>
          <w:b w:val="0"/>
          <w:sz w:val="22"/>
          <w:szCs w:val="22"/>
        </w:rPr>
        <w:t xml:space="preserve">All changes to original registration must be made in writing via email.  There is a $10.00 change fee.  No changes will be accepted after </w:t>
      </w:r>
      <w:r>
        <w:rPr>
          <w:rFonts w:ascii="Calibri" w:hAnsi="Calibri"/>
          <w:b w:val="0"/>
          <w:sz w:val="22"/>
          <w:szCs w:val="22"/>
        </w:rPr>
        <w:t>November 6, 2009</w:t>
      </w:r>
      <w:r w:rsidRPr="00416969">
        <w:rPr>
          <w:rFonts w:ascii="Calibri" w:hAnsi="Calibri"/>
          <w:b w:val="0"/>
          <w:sz w:val="22"/>
          <w:szCs w:val="22"/>
        </w:rPr>
        <w:t xml:space="preserve">.  Drops are not allowed.  Once a student is registered their registration fees are </w:t>
      </w:r>
      <w:r w:rsidR="00B91659">
        <w:rPr>
          <w:rFonts w:ascii="Calibri" w:hAnsi="Calibri"/>
          <w:b w:val="0"/>
          <w:sz w:val="22"/>
          <w:szCs w:val="22"/>
        </w:rPr>
        <w:t xml:space="preserve">due and owing and are </w:t>
      </w:r>
      <w:r w:rsidRPr="00416969">
        <w:rPr>
          <w:rFonts w:ascii="Calibri" w:hAnsi="Calibri"/>
          <w:b w:val="0"/>
          <w:sz w:val="22"/>
          <w:szCs w:val="22"/>
        </w:rPr>
        <w:t>non-refundable.</w:t>
      </w:r>
    </w:p>
    <w:p w:rsidR="00416969" w:rsidRDefault="00416969" w:rsidP="00416969">
      <w:pPr>
        <w:pStyle w:val="BodyText"/>
        <w:jc w:val="left"/>
        <w:rPr>
          <w:rFonts w:ascii="Calibri" w:hAnsi="Calibri"/>
          <w:b w:val="0"/>
          <w:sz w:val="22"/>
          <w:szCs w:val="22"/>
        </w:rPr>
      </w:pPr>
    </w:p>
    <w:p w:rsidR="00416969" w:rsidRPr="00416969" w:rsidRDefault="00416969" w:rsidP="00416969">
      <w:pPr>
        <w:pStyle w:val="BodyText"/>
        <w:jc w:val="left"/>
        <w:rPr>
          <w:rFonts w:ascii="Calibri" w:hAnsi="Calibri"/>
          <w:sz w:val="22"/>
          <w:szCs w:val="22"/>
        </w:rPr>
      </w:pPr>
      <w:r w:rsidRPr="00416969">
        <w:rPr>
          <w:rFonts w:ascii="Calibri" w:hAnsi="Calibri"/>
          <w:sz w:val="22"/>
          <w:szCs w:val="22"/>
        </w:rPr>
        <w:t>Registration Fee</w:t>
      </w:r>
    </w:p>
    <w:p w:rsidR="00B91659" w:rsidRDefault="00416969" w:rsidP="00416969">
      <w:pPr>
        <w:pStyle w:val="BodyText"/>
        <w:jc w:val="left"/>
        <w:rPr>
          <w:rFonts w:ascii="Calibri" w:hAnsi="Calibri"/>
          <w:b w:val="0"/>
          <w:sz w:val="22"/>
          <w:szCs w:val="22"/>
        </w:rPr>
      </w:pPr>
      <w:r>
        <w:rPr>
          <w:rFonts w:ascii="Calibri" w:hAnsi="Calibri"/>
          <w:b w:val="0"/>
          <w:sz w:val="22"/>
          <w:szCs w:val="22"/>
        </w:rPr>
        <w:t>The registration fee for WRLC 2</w:t>
      </w:r>
      <w:r w:rsidR="00B91659">
        <w:rPr>
          <w:rFonts w:ascii="Calibri" w:hAnsi="Calibri"/>
          <w:b w:val="0"/>
          <w:sz w:val="22"/>
          <w:szCs w:val="22"/>
        </w:rPr>
        <w:t>009 is as listed below.  There is one method of registration for the conference and includes lodging, registration and state assessments.  Please do not make any payments directly to the conference hotel for housing.  The registration fee includes three nights hotel stay</w:t>
      </w:r>
      <w:r w:rsidR="00706B21">
        <w:rPr>
          <w:rFonts w:ascii="Calibri" w:hAnsi="Calibri"/>
          <w:b w:val="0"/>
          <w:sz w:val="22"/>
          <w:szCs w:val="22"/>
        </w:rPr>
        <w:t xml:space="preserve"> (checking in November 12, 2009 and out on November 15, 2009)</w:t>
      </w:r>
      <w:r w:rsidR="00B91659">
        <w:rPr>
          <w:rFonts w:ascii="Calibri" w:hAnsi="Calibri"/>
          <w:b w:val="0"/>
          <w:sz w:val="22"/>
          <w:szCs w:val="22"/>
        </w:rPr>
        <w:t xml:space="preserve"> and all participants must pay the full registration fee listed below regardless of whether they stay all three nights at the hotel.</w:t>
      </w:r>
    </w:p>
    <w:p w:rsidR="00B91659" w:rsidRDefault="00B91659" w:rsidP="00416969">
      <w:pPr>
        <w:pStyle w:val="BodyText"/>
        <w:jc w:val="left"/>
        <w:rPr>
          <w:rFonts w:ascii="Calibri" w:hAnsi="Calibri"/>
          <w:b w:val="0"/>
          <w:sz w:val="22"/>
          <w:szCs w:val="22"/>
        </w:rPr>
      </w:pPr>
    </w:p>
    <w:p w:rsidR="00416969" w:rsidRDefault="00B91659" w:rsidP="00416969">
      <w:pPr>
        <w:pStyle w:val="BodyText"/>
        <w:jc w:val="left"/>
        <w:rPr>
          <w:rFonts w:ascii="Calibri" w:hAnsi="Calibri"/>
          <w:b w:val="0"/>
          <w:sz w:val="22"/>
          <w:szCs w:val="22"/>
        </w:rPr>
      </w:pPr>
      <w:r>
        <w:rPr>
          <w:rFonts w:ascii="Calibri" w:hAnsi="Calibri"/>
          <w:b w:val="0"/>
          <w:sz w:val="22"/>
          <w:szCs w:val="22"/>
        </w:rPr>
        <w:t xml:space="preserve">The registration </w:t>
      </w:r>
      <w:r w:rsidR="00416969">
        <w:rPr>
          <w:rFonts w:ascii="Calibri" w:hAnsi="Calibri"/>
          <w:b w:val="0"/>
          <w:sz w:val="22"/>
          <w:szCs w:val="22"/>
        </w:rPr>
        <w:t>fee includ</w:t>
      </w:r>
      <w:r w:rsidR="003B306F">
        <w:rPr>
          <w:rFonts w:ascii="Calibri" w:hAnsi="Calibri"/>
          <w:b w:val="0"/>
          <w:sz w:val="22"/>
          <w:szCs w:val="22"/>
        </w:rPr>
        <w:t>es:</w:t>
      </w:r>
      <w:r w:rsidR="00416969">
        <w:rPr>
          <w:rFonts w:ascii="Calibri" w:hAnsi="Calibri"/>
          <w:b w:val="0"/>
          <w:sz w:val="22"/>
          <w:szCs w:val="22"/>
        </w:rPr>
        <w:t xml:space="preserve"> hotel room for three nights</w:t>
      </w:r>
      <w:r w:rsidR="003B306F">
        <w:rPr>
          <w:rFonts w:ascii="Calibri" w:hAnsi="Calibri"/>
          <w:b w:val="0"/>
          <w:sz w:val="22"/>
          <w:szCs w:val="22"/>
        </w:rPr>
        <w:t xml:space="preserve"> ($119 per night </w:t>
      </w:r>
      <w:r>
        <w:rPr>
          <w:rFonts w:ascii="Calibri" w:hAnsi="Calibri"/>
          <w:b w:val="0"/>
          <w:sz w:val="22"/>
          <w:szCs w:val="22"/>
        </w:rPr>
        <w:t>per room plus tax which is approximately 12%</w:t>
      </w:r>
      <w:r w:rsidR="003B306F">
        <w:rPr>
          <w:rFonts w:ascii="Calibri" w:hAnsi="Calibri"/>
          <w:b w:val="0"/>
          <w:sz w:val="22"/>
          <w:szCs w:val="22"/>
        </w:rPr>
        <w:t>)</w:t>
      </w:r>
      <w:r w:rsidR="00416969">
        <w:rPr>
          <w:rFonts w:ascii="Calibri" w:hAnsi="Calibri"/>
          <w:b w:val="0"/>
          <w:sz w:val="22"/>
          <w:szCs w:val="22"/>
        </w:rPr>
        <w:t>, conference element</w:t>
      </w:r>
      <w:r w:rsidR="003B306F">
        <w:rPr>
          <w:rFonts w:ascii="Calibri" w:hAnsi="Calibri"/>
          <w:b w:val="0"/>
          <w:sz w:val="22"/>
          <w:szCs w:val="22"/>
        </w:rPr>
        <w:t>s</w:t>
      </w:r>
      <w:r w:rsidR="00416969">
        <w:rPr>
          <w:rFonts w:ascii="Calibri" w:hAnsi="Calibri"/>
          <w:b w:val="0"/>
          <w:sz w:val="22"/>
          <w:szCs w:val="22"/>
        </w:rPr>
        <w:t xml:space="preserve"> listed on page 4 of this packet</w:t>
      </w:r>
      <w:r w:rsidR="003B306F">
        <w:rPr>
          <w:rFonts w:ascii="Calibri" w:hAnsi="Calibri"/>
          <w:b w:val="0"/>
          <w:sz w:val="22"/>
          <w:szCs w:val="22"/>
        </w:rPr>
        <w:t xml:space="preserve"> ($125</w:t>
      </w:r>
      <w:r w:rsidR="00C6038C">
        <w:rPr>
          <w:rFonts w:ascii="Calibri" w:hAnsi="Calibri"/>
          <w:b w:val="0"/>
          <w:sz w:val="22"/>
          <w:szCs w:val="22"/>
        </w:rPr>
        <w:t xml:space="preserve"> per participant</w:t>
      </w:r>
      <w:r w:rsidR="003B306F">
        <w:rPr>
          <w:rFonts w:ascii="Calibri" w:hAnsi="Calibri"/>
          <w:b w:val="0"/>
          <w:sz w:val="22"/>
          <w:szCs w:val="22"/>
        </w:rPr>
        <w:t>)</w:t>
      </w:r>
      <w:r w:rsidR="00416969">
        <w:rPr>
          <w:rFonts w:ascii="Calibri" w:hAnsi="Calibri"/>
          <w:b w:val="0"/>
          <w:sz w:val="22"/>
          <w:szCs w:val="22"/>
        </w:rPr>
        <w:t xml:space="preserve">, and mandatory State Association </w:t>
      </w:r>
      <w:r w:rsidR="00C6038C">
        <w:rPr>
          <w:rFonts w:ascii="Calibri" w:hAnsi="Calibri"/>
          <w:b w:val="0"/>
          <w:sz w:val="22"/>
          <w:szCs w:val="22"/>
        </w:rPr>
        <w:t>fees</w:t>
      </w:r>
      <w:r w:rsidR="003B306F">
        <w:rPr>
          <w:rFonts w:ascii="Calibri" w:hAnsi="Calibri"/>
          <w:b w:val="0"/>
          <w:sz w:val="22"/>
          <w:szCs w:val="22"/>
        </w:rPr>
        <w:t xml:space="preserve"> ($10</w:t>
      </w:r>
      <w:r w:rsidR="00C6038C">
        <w:rPr>
          <w:rFonts w:ascii="Calibri" w:hAnsi="Calibri"/>
          <w:b w:val="0"/>
          <w:sz w:val="22"/>
          <w:szCs w:val="22"/>
        </w:rPr>
        <w:t xml:space="preserve"> per participant</w:t>
      </w:r>
      <w:r w:rsidR="003B306F">
        <w:rPr>
          <w:rFonts w:ascii="Calibri" w:hAnsi="Calibri"/>
          <w:b w:val="0"/>
          <w:sz w:val="22"/>
          <w:szCs w:val="22"/>
        </w:rPr>
        <w:t>)</w:t>
      </w:r>
      <w:r w:rsidR="00416969">
        <w:rPr>
          <w:rFonts w:ascii="Calibri" w:hAnsi="Calibri"/>
          <w:b w:val="0"/>
          <w:sz w:val="22"/>
          <w:szCs w:val="22"/>
        </w:rPr>
        <w:t>.</w:t>
      </w:r>
    </w:p>
    <w:p w:rsidR="003B306F" w:rsidRDefault="003B306F" w:rsidP="00416969">
      <w:pPr>
        <w:pStyle w:val="BodyText"/>
        <w:jc w:val="left"/>
        <w:rPr>
          <w:rFonts w:ascii="Calibri" w:hAnsi="Calibri"/>
          <w:b w:val="0"/>
          <w:sz w:val="22"/>
          <w:szCs w:val="22"/>
        </w:rPr>
      </w:pPr>
    </w:p>
    <w:tbl>
      <w:tblPr>
        <w:tblStyle w:val="TableGrid"/>
        <w:tblW w:w="4500" w:type="pct"/>
        <w:jc w:val="center"/>
        <w:tblLook w:val="04A0"/>
      </w:tblPr>
      <w:tblGrid>
        <w:gridCol w:w="7369"/>
        <w:gridCol w:w="1249"/>
      </w:tblGrid>
      <w:tr w:rsidR="003B306F" w:rsidRPr="003B306F" w:rsidTr="00256176">
        <w:trPr>
          <w:trHeight w:val="300"/>
          <w:jc w:val="center"/>
        </w:trPr>
        <w:tc>
          <w:tcPr>
            <w:tcW w:w="7369" w:type="dxa"/>
            <w:noWrap/>
            <w:hideMark/>
          </w:tcPr>
          <w:p w:rsidR="003B306F" w:rsidRPr="00B91659" w:rsidRDefault="00427510" w:rsidP="003B306F">
            <w:pPr>
              <w:rPr>
                <w:rFonts w:ascii="Calibri" w:hAnsi="Calibri"/>
                <w:b/>
                <w:i/>
                <w:color w:val="000000"/>
                <w:sz w:val="22"/>
                <w:szCs w:val="22"/>
              </w:rPr>
            </w:pPr>
            <w:r w:rsidRPr="00B91659">
              <w:rPr>
                <w:rFonts w:ascii="Calibri" w:hAnsi="Calibri"/>
                <w:b/>
                <w:i/>
                <w:color w:val="000000"/>
                <w:sz w:val="22"/>
                <w:szCs w:val="22"/>
              </w:rPr>
              <w:t>Registration Type</w:t>
            </w:r>
          </w:p>
        </w:tc>
        <w:tc>
          <w:tcPr>
            <w:tcW w:w="1249" w:type="dxa"/>
            <w:noWrap/>
            <w:hideMark/>
          </w:tcPr>
          <w:p w:rsidR="003B306F" w:rsidRPr="00B91659" w:rsidRDefault="00427510" w:rsidP="003B306F">
            <w:pPr>
              <w:jc w:val="right"/>
              <w:rPr>
                <w:rFonts w:ascii="Calibri" w:hAnsi="Calibri"/>
                <w:b/>
                <w:i/>
                <w:color w:val="000000"/>
                <w:sz w:val="22"/>
                <w:szCs w:val="22"/>
              </w:rPr>
            </w:pPr>
            <w:r w:rsidRPr="00B91659">
              <w:rPr>
                <w:rFonts w:ascii="Calibri" w:hAnsi="Calibri"/>
                <w:b/>
                <w:i/>
                <w:color w:val="000000"/>
                <w:sz w:val="22"/>
                <w:szCs w:val="22"/>
              </w:rPr>
              <w:t>Cost</w:t>
            </w:r>
          </w:p>
        </w:tc>
      </w:tr>
      <w:tr w:rsidR="003B306F" w:rsidRPr="003B306F" w:rsidTr="00256176">
        <w:trPr>
          <w:trHeight w:val="300"/>
          <w:jc w:val="center"/>
        </w:trPr>
        <w:tc>
          <w:tcPr>
            <w:tcW w:w="7369" w:type="dxa"/>
            <w:noWrap/>
            <w:hideMark/>
          </w:tcPr>
          <w:p w:rsidR="003B306F" w:rsidRPr="003B306F" w:rsidRDefault="003B306F" w:rsidP="003B306F">
            <w:pPr>
              <w:rPr>
                <w:rFonts w:ascii="Calibri" w:hAnsi="Calibri"/>
                <w:color w:val="000000"/>
                <w:sz w:val="22"/>
                <w:szCs w:val="22"/>
              </w:rPr>
            </w:pPr>
            <w:r>
              <w:rPr>
                <w:rFonts w:ascii="Calibri" w:hAnsi="Calibri"/>
                <w:color w:val="000000"/>
                <w:sz w:val="22"/>
                <w:szCs w:val="22"/>
              </w:rPr>
              <w:t xml:space="preserve">Quad Registration Fee </w:t>
            </w:r>
            <w:r w:rsidR="00B23698">
              <w:rPr>
                <w:rFonts w:ascii="Calibri" w:hAnsi="Calibri"/>
                <w:color w:val="000000"/>
                <w:sz w:val="22"/>
                <w:szCs w:val="22"/>
              </w:rPr>
              <w:t xml:space="preserve">Per Person </w:t>
            </w:r>
            <w:r>
              <w:rPr>
                <w:rFonts w:ascii="Calibri" w:hAnsi="Calibri"/>
                <w:color w:val="000000"/>
                <w:sz w:val="22"/>
                <w:szCs w:val="22"/>
              </w:rPr>
              <w:t>(Four Individuals to a Room)</w:t>
            </w:r>
          </w:p>
        </w:tc>
        <w:tc>
          <w:tcPr>
            <w:tcW w:w="1249" w:type="dxa"/>
            <w:noWrap/>
            <w:hideMark/>
          </w:tcPr>
          <w:p w:rsidR="003B306F" w:rsidRPr="003B306F" w:rsidRDefault="003B306F" w:rsidP="003B306F">
            <w:pPr>
              <w:jc w:val="right"/>
              <w:rPr>
                <w:rFonts w:ascii="Calibri" w:hAnsi="Calibri"/>
                <w:color w:val="000000"/>
                <w:sz w:val="22"/>
                <w:szCs w:val="22"/>
              </w:rPr>
            </w:pPr>
            <w:r w:rsidRPr="003B306F">
              <w:rPr>
                <w:rFonts w:ascii="Calibri" w:hAnsi="Calibri"/>
                <w:color w:val="000000"/>
                <w:sz w:val="22"/>
                <w:szCs w:val="22"/>
              </w:rPr>
              <w:t xml:space="preserve">$236.00 </w:t>
            </w:r>
          </w:p>
        </w:tc>
      </w:tr>
      <w:tr w:rsidR="003B306F" w:rsidRPr="003B306F" w:rsidTr="00256176">
        <w:trPr>
          <w:trHeight w:val="300"/>
          <w:jc w:val="center"/>
        </w:trPr>
        <w:tc>
          <w:tcPr>
            <w:tcW w:w="7369" w:type="dxa"/>
            <w:noWrap/>
            <w:hideMark/>
          </w:tcPr>
          <w:p w:rsidR="003B306F" w:rsidRPr="003B306F" w:rsidRDefault="003B306F" w:rsidP="003B306F">
            <w:pPr>
              <w:rPr>
                <w:rFonts w:ascii="Calibri" w:hAnsi="Calibri"/>
                <w:color w:val="000000"/>
                <w:sz w:val="22"/>
                <w:szCs w:val="22"/>
              </w:rPr>
            </w:pPr>
            <w:r>
              <w:rPr>
                <w:rFonts w:ascii="Calibri" w:hAnsi="Calibri"/>
                <w:color w:val="000000"/>
                <w:sz w:val="22"/>
                <w:szCs w:val="22"/>
              </w:rPr>
              <w:t xml:space="preserve">Triple Registration Fee </w:t>
            </w:r>
            <w:r w:rsidR="00B23698">
              <w:rPr>
                <w:rFonts w:ascii="Calibri" w:hAnsi="Calibri"/>
                <w:color w:val="000000"/>
                <w:sz w:val="22"/>
                <w:szCs w:val="22"/>
              </w:rPr>
              <w:t xml:space="preserve">Per Person </w:t>
            </w:r>
            <w:r>
              <w:rPr>
                <w:rFonts w:ascii="Calibri" w:hAnsi="Calibri"/>
                <w:color w:val="000000"/>
                <w:sz w:val="22"/>
                <w:szCs w:val="22"/>
              </w:rPr>
              <w:t>(Three Individuals to a Room)</w:t>
            </w:r>
          </w:p>
        </w:tc>
        <w:tc>
          <w:tcPr>
            <w:tcW w:w="1249" w:type="dxa"/>
            <w:noWrap/>
            <w:hideMark/>
          </w:tcPr>
          <w:p w:rsidR="003B306F" w:rsidRPr="003B306F" w:rsidRDefault="003B306F" w:rsidP="003B306F">
            <w:pPr>
              <w:jc w:val="right"/>
              <w:rPr>
                <w:rFonts w:ascii="Calibri" w:hAnsi="Calibri"/>
                <w:color w:val="000000"/>
                <w:sz w:val="22"/>
                <w:szCs w:val="22"/>
              </w:rPr>
            </w:pPr>
            <w:r w:rsidRPr="003B306F">
              <w:rPr>
                <w:rFonts w:ascii="Calibri" w:hAnsi="Calibri"/>
                <w:color w:val="000000"/>
                <w:sz w:val="22"/>
                <w:szCs w:val="22"/>
              </w:rPr>
              <w:t xml:space="preserve">$269.00 </w:t>
            </w:r>
          </w:p>
        </w:tc>
      </w:tr>
      <w:tr w:rsidR="003B306F" w:rsidRPr="003B306F" w:rsidTr="00256176">
        <w:trPr>
          <w:trHeight w:val="300"/>
          <w:jc w:val="center"/>
        </w:trPr>
        <w:tc>
          <w:tcPr>
            <w:tcW w:w="7369" w:type="dxa"/>
            <w:noWrap/>
            <w:hideMark/>
          </w:tcPr>
          <w:p w:rsidR="003B306F" w:rsidRPr="003B306F" w:rsidRDefault="003B306F" w:rsidP="003B306F">
            <w:pPr>
              <w:rPr>
                <w:rFonts w:ascii="Calibri" w:hAnsi="Calibri"/>
                <w:color w:val="000000"/>
                <w:sz w:val="22"/>
                <w:szCs w:val="22"/>
              </w:rPr>
            </w:pPr>
            <w:r>
              <w:rPr>
                <w:rFonts w:ascii="Calibri" w:hAnsi="Calibri"/>
                <w:color w:val="000000"/>
                <w:sz w:val="22"/>
                <w:szCs w:val="22"/>
              </w:rPr>
              <w:t xml:space="preserve">Double Registration Fee </w:t>
            </w:r>
            <w:r w:rsidR="00B23698">
              <w:rPr>
                <w:rFonts w:ascii="Calibri" w:hAnsi="Calibri"/>
                <w:color w:val="000000"/>
                <w:sz w:val="22"/>
                <w:szCs w:val="22"/>
              </w:rPr>
              <w:t xml:space="preserve">Per Person </w:t>
            </w:r>
            <w:r>
              <w:rPr>
                <w:rFonts w:ascii="Calibri" w:hAnsi="Calibri"/>
                <w:color w:val="000000"/>
                <w:sz w:val="22"/>
                <w:szCs w:val="22"/>
              </w:rPr>
              <w:t>(Two Individuals to a Room)</w:t>
            </w:r>
          </w:p>
        </w:tc>
        <w:tc>
          <w:tcPr>
            <w:tcW w:w="1249" w:type="dxa"/>
            <w:noWrap/>
            <w:hideMark/>
          </w:tcPr>
          <w:p w:rsidR="003B306F" w:rsidRPr="003B306F" w:rsidRDefault="003B306F" w:rsidP="003B306F">
            <w:pPr>
              <w:jc w:val="right"/>
              <w:rPr>
                <w:rFonts w:ascii="Calibri" w:hAnsi="Calibri"/>
                <w:color w:val="000000"/>
                <w:sz w:val="22"/>
                <w:szCs w:val="22"/>
              </w:rPr>
            </w:pPr>
            <w:r w:rsidRPr="003B306F">
              <w:rPr>
                <w:rFonts w:ascii="Calibri" w:hAnsi="Calibri"/>
                <w:color w:val="000000"/>
                <w:sz w:val="22"/>
                <w:szCs w:val="22"/>
              </w:rPr>
              <w:t xml:space="preserve">$336.00 </w:t>
            </w:r>
          </w:p>
        </w:tc>
      </w:tr>
      <w:tr w:rsidR="003B306F" w:rsidRPr="003B306F" w:rsidTr="00256176">
        <w:trPr>
          <w:trHeight w:val="300"/>
          <w:jc w:val="center"/>
        </w:trPr>
        <w:tc>
          <w:tcPr>
            <w:tcW w:w="7369" w:type="dxa"/>
            <w:noWrap/>
            <w:hideMark/>
          </w:tcPr>
          <w:p w:rsidR="003B306F" w:rsidRPr="003B306F" w:rsidRDefault="002B43E7" w:rsidP="003B306F">
            <w:pPr>
              <w:rPr>
                <w:rFonts w:ascii="Calibri" w:hAnsi="Calibri"/>
                <w:color w:val="000000"/>
                <w:sz w:val="22"/>
                <w:szCs w:val="22"/>
              </w:rPr>
            </w:pPr>
            <w:r>
              <w:rPr>
                <w:rFonts w:ascii="Calibri" w:hAnsi="Calibri"/>
                <w:color w:val="000000"/>
                <w:sz w:val="22"/>
                <w:szCs w:val="22"/>
              </w:rPr>
              <w:t>Single Registration Fee</w:t>
            </w:r>
            <w:r w:rsidR="00B23698">
              <w:rPr>
                <w:rFonts w:ascii="Calibri" w:hAnsi="Calibri"/>
                <w:color w:val="000000"/>
                <w:sz w:val="22"/>
                <w:szCs w:val="22"/>
              </w:rPr>
              <w:t xml:space="preserve"> Per Person </w:t>
            </w:r>
            <w:r w:rsidR="00DC4B11">
              <w:rPr>
                <w:rFonts w:ascii="Calibri" w:hAnsi="Calibri"/>
                <w:color w:val="000000"/>
                <w:sz w:val="22"/>
                <w:szCs w:val="22"/>
              </w:rPr>
              <w:t>(One Individual</w:t>
            </w:r>
            <w:r w:rsidR="003B306F">
              <w:rPr>
                <w:rFonts w:ascii="Calibri" w:hAnsi="Calibri"/>
                <w:color w:val="000000"/>
                <w:sz w:val="22"/>
                <w:szCs w:val="22"/>
              </w:rPr>
              <w:t xml:space="preserve"> to a Room)</w:t>
            </w:r>
          </w:p>
        </w:tc>
        <w:tc>
          <w:tcPr>
            <w:tcW w:w="1249" w:type="dxa"/>
            <w:noWrap/>
            <w:hideMark/>
          </w:tcPr>
          <w:p w:rsidR="003B306F" w:rsidRPr="003B306F" w:rsidRDefault="003B306F" w:rsidP="003B306F">
            <w:pPr>
              <w:jc w:val="right"/>
              <w:rPr>
                <w:rFonts w:ascii="Calibri" w:hAnsi="Calibri"/>
                <w:color w:val="000000"/>
                <w:sz w:val="22"/>
                <w:szCs w:val="22"/>
              </w:rPr>
            </w:pPr>
            <w:r w:rsidRPr="003B306F">
              <w:rPr>
                <w:rFonts w:ascii="Calibri" w:hAnsi="Calibri"/>
                <w:color w:val="000000"/>
                <w:sz w:val="22"/>
                <w:szCs w:val="22"/>
              </w:rPr>
              <w:t xml:space="preserve">$537.00 </w:t>
            </w:r>
          </w:p>
        </w:tc>
      </w:tr>
      <w:tr w:rsidR="003B306F" w:rsidRPr="003B306F" w:rsidTr="00256176">
        <w:trPr>
          <w:trHeight w:val="300"/>
          <w:jc w:val="center"/>
        </w:trPr>
        <w:tc>
          <w:tcPr>
            <w:tcW w:w="7369" w:type="dxa"/>
            <w:noWrap/>
            <w:hideMark/>
          </w:tcPr>
          <w:p w:rsidR="003B306F" w:rsidRPr="003B306F" w:rsidRDefault="003B306F" w:rsidP="003B306F">
            <w:pPr>
              <w:rPr>
                <w:rFonts w:ascii="Calibri" w:hAnsi="Calibri"/>
                <w:color w:val="000000"/>
                <w:sz w:val="22"/>
                <w:szCs w:val="22"/>
              </w:rPr>
            </w:pPr>
            <w:r>
              <w:rPr>
                <w:rFonts w:ascii="Calibri" w:hAnsi="Calibri"/>
                <w:color w:val="000000"/>
                <w:sz w:val="22"/>
                <w:szCs w:val="22"/>
              </w:rPr>
              <w:t xml:space="preserve">Late Fee: </w:t>
            </w:r>
            <w:r w:rsidRPr="003B306F">
              <w:rPr>
                <w:rFonts w:ascii="Calibri" w:hAnsi="Calibri"/>
                <w:color w:val="000000"/>
                <w:sz w:val="22"/>
                <w:szCs w:val="22"/>
              </w:rPr>
              <w:t>Registration Submitted after October 15, 2009</w:t>
            </w:r>
            <w:r>
              <w:rPr>
                <w:rFonts w:ascii="Calibri" w:hAnsi="Calibri"/>
                <w:color w:val="000000"/>
                <w:sz w:val="22"/>
                <w:szCs w:val="22"/>
              </w:rPr>
              <w:t xml:space="preserve"> (per participant)</w:t>
            </w:r>
          </w:p>
        </w:tc>
        <w:tc>
          <w:tcPr>
            <w:tcW w:w="1249" w:type="dxa"/>
            <w:noWrap/>
            <w:hideMark/>
          </w:tcPr>
          <w:p w:rsidR="003B306F" w:rsidRPr="003B306F" w:rsidRDefault="003B306F" w:rsidP="003B306F">
            <w:pPr>
              <w:jc w:val="right"/>
              <w:rPr>
                <w:rFonts w:ascii="Calibri" w:hAnsi="Calibri"/>
                <w:color w:val="000000"/>
                <w:sz w:val="22"/>
                <w:szCs w:val="22"/>
              </w:rPr>
            </w:pPr>
            <w:r w:rsidRPr="003B306F">
              <w:rPr>
                <w:rFonts w:ascii="Calibri" w:hAnsi="Calibri"/>
                <w:color w:val="000000"/>
                <w:sz w:val="22"/>
                <w:szCs w:val="22"/>
              </w:rPr>
              <w:t xml:space="preserve">$20.00 </w:t>
            </w:r>
          </w:p>
        </w:tc>
      </w:tr>
      <w:tr w:rsidR="00256176" w:rsidRPr="003B306F" w:rsidTr="00256176">
        <w:trPr>
          <w:trHeight w:val="300"/>
          <w:jc w:val="center"/>
        </w:trPr>
        <w:tc>
          <w:tcPr>
            <w:tcW w:w="7369" w:type="dxa"/>
            <w:noWrap/>
          </w:tcPr>
          <w:p w:rsidR="00256176" w:rsidRDefault="00256176" w:rsidP="003B306F">
            <w:pPr>
              <w:rPr>
                <w:rFonts w:ascii="Calibri" w:hAnsi="Calibri"/>
                <w:color w:val="000000"/>
                <w:sz w:val="22"/>
                <w:szCs w:val="22"/>
              </w:rPr>
            </w:pPr>
            <w:r>
              <w:rPr>
                <w:rFonts w:ascii="Calibri" w:hAnsi="Calibri"/>
                <w:color w:val="000000"/>
                <w:sz w:val="22"/>
                <w:szCs w:val="22"/>
              </w:rPr>
              <w:t>Extra Room Night</w:t>
            </w:r>
            <w:r w:rsidRPr="00256176">
              <w:rPr>
                <w:rFonts w:ascii="Calibri" w:hAnsi="Calibri"/>
                <w:i/>
                <w:color w:val="000000"/>
                <w:sz w:val="22"/>
                <w:szCs w:val="22"/>
              </w:rPr>
              <w:t>.  If you plan to arrive earlier than November 12, 2009 or leave later than November 15, 2009 please be aware that you will be responsible for the additional hotel nights.</w:t>
            </w:r>
          </w:p>
        </w:tc>
        <w:tc>
          <w:tcPr>
            <w:tcW w:w="1249" w:type="dxa"/>
            <w:noWrap/>
          </w:tcPr>
          <w:p w:rsidR="00256176" w:rsidRPr="003B306F" w:rsidRDefault="00256176" w:rsidP="003B306F">
            <w:pPr>
              <w:jc w:val="right"/>
              <w:rPr>
                <w:rFonts w:ascii="Calibri" w:hAnsi="Calibri"/>
                <w:color w:val="000000"/>
                <w:sz w:val="22"/>
                <w:szCs w:val="22"/>
              </w:rPr>
            </w:pPr>
            <w:r>
              <w:rPr>
                <w:rFonts w:ascii="Calibri" w:hAnsi="Calibri"/>
                <w:color w:val="000000"/>
                <w:sz w:val="22"/>
                <w:szCs w:val="22"/>
              </w:rPr>
              <w:t>$119 plus tax (~12%)</w:t>
            </w:r>
          </w:p>
        </w:tc>
      </w:tr>
    </w:tbl>
    <w:p w:rsidR="003B306F" w:rsidRDefault="003B306F" w:rsidP="00416969">
      <w:pPr>
        <w:pStyle w:val="BodyText"/>
        <w:jc w:val="left"/>
        <w:rPr>
          <w:rFonts w:ascii="Calibri" w:hAnsi="Calibri"/>
          <w:b w:val="0"/>
          <w:sz w:val="22"/>
          <w:szCs w:val="22"/>
        </w:rPr>
      </w:pPr>
    </w:p>
    <w:p w:rsidR="004E08C1" w:rsidRDefault="004E08C1" w:rsidP="00416969">
      <w:pPr>
        <w:pStyle w:val="BodyText"/>
        <w:jc w:val="left"/>
        <w:rPr>
          <w:rFonts w:ascii="Calibri" w:hAnsi="Calibri"/>
          <w:b w:val="0"/>
          <w:sz w:val="22"/>
          <w:szCs w:val="22"/>
        </w:rPr>
      </w:pPr>
      <w:r>
        <w:rPr>
          <w:rFonts w:ascii="Calibri" w:hAnsi="Calibri"/>
          <w:b w:val="0"/>
          <w:sz w:val="22"/>
          <w:szCs w:val="22"/>
        </w:rPr>
        <w:t xml:space="preserve">To make arrangements to pay via credit card please send an email to </w:t>
      </w:r>
      <w:hyperlink r:id="rId15" w:history="1">
        <w:r w:rsidRPr="0073448D">
          <w:rPr>
            <w:rStyle w:val="Hyperlink"/>
            <w:rFonts w:ascii="Calibri" w:hAnsi="Calibri"/>
            <w:b w:val="0"/>
            <w:sz w:val="22"/>
            <w:szCs w:val="22"/>
          </w:rPr>
          <w:t>registration@wrlc2009.org</w:t>
        </w:r>
      </w:hyperlink>
      <w:r>
        <w:rPr>
          <w:rFonts w:ascii="Calibri" w:hAnsi="Calibri"/>
          <w:b w:val="0"/>
          <w:sz w:val="22"/>
          <w:szCs w:val="22"/>
        </w:rPr>
        <w:t xml:space="preserve"> to request instructions.</w:t>
      </w:r>
    </w:p>
    <w:p w:rsidR="00416969" w:rsidRDefault="00416969" w:rsidP="00416969">
      <w:pPr>
        <w:pStyle w:val="BodyText"/>
        <w:jc w:val="left"/>
        <w:rPr>
          <w:rFonts w:ascii="Calibri" w:hAnsi="Calibri"/>
          <w:b w:val="0"/>
          <w:sz w:val="22"/>
          <w:szCs w:val="22"/>
        </w:rPr>
      </w:pPr>
    </w:p>
    <w:p w:rsidR="003B306F" w:rsidRPr="003B306F" w:rsidRDefault="003B306F" w:rsidP="00416969">
      <w:pPr>
        <w:pStyle w:val="BodyText"/>
        <w:jc w:val="left"/>
        <w:rPr>
          <w:rFonts w:ascii="Calibri" w:hAnsi="Calibri"/>
          <w:sz w:val="22"/>
          <w:szCs w:val="22"/>
        </w:rPr>
      </w:pPr>
      <w:r w:rsidRPr="003B306F">
        <w:rPr>
          <w:rFonts w:ascii="Calibri" w:hAnsi="Calibri"/>
          <w:sz w:val="22"/>
          <w:szCs w:val="22"/>
        </w:rPr>
        <w:t xml:space="preserve">Hotel </w:t>
      </w:r>
      <w:r>
        <w:rPr>
          <w:rFonts w:ascii="Calibri" w:hAnsi="Calibri"/>
          <w:sz w:val="22"/>
          <w:szCs w:val="22"/>
        </w:rPr>
        <w:t>Reservations</w:t>
      </w:r>
    </w:p>
    <w:p w:rsidR="003B306F" w:rsidRDefault="003B306F" w:rsidP="00416969">
      <w:pPr>
        <w:pStyle w:val="BodyText"/>
        <w:jc w:val="left"/>
        <w:rPr>
          <w:rFonts w:ascii="Calibri" w:hAnsi="Calibri"/>
          <w:b w:val="0"/>
          <w:sz w:val="22"/>
          <w:szCs w:val="22"/>
        </w:rPr>
      </w:pPr>
      <w:r>
        <w:rPr>
          <w:rFonts w:ascii="Calibri" w:hAnsi="Calibri"/>
          <w:b w:val="0"/>
          <w:sz w:val="22"/>
          <w:szCs w:val="22"/>
        </w:rPr>
        <w:t>Please do not contact the hotel directly to make reservations, make changes, or to make payment.  Hotel registration and conference registration will be submitted together to the WRLC 2009 Organizing Committee and the committee will make hotel arrangements directly with the hotel.</w:t>
      </w:r>
    </w:p>
    <w:p w:rsidR="00427510" w:rsidRDefault="00427510" w:rsidP="00416969">
      <w:pPr>
        <w:pStyle w:val="BodyText"/>
        <w:jc w:val="left"/>
        <w:rPr>
          <w:rFonts w:ascii="Calibri" w:hAnsi="Calibri"/>
          <w:b w:val="0"/>
          <w:sz w:val="22"/>
          <w:szCs w:val="22"/>
        </w:rPr>
      </w:pPr>
    </w:p>
    <w:p w:rsidR="00427510" w:rsidRDefault="00427510" w:rsidP="00416969">
      <w:pPr>
        <w:pStyle w:val="BodyText"/>
        <w:jc w:val="left"/>
        <w:rPr>
          <w:rFonts w:ascii="Calibri" w:hAnsi="Calibri"/>
          <w:b w:val="0"/>
          <w:sz w:val="22"/>
          <w:szCs w:val="22"/>
        </w:rPr>
      </w:pPr>
      <w:r>
        <w:rPr>
          <w:rFonts w:ascii="Calibri" w:hAnsi="Calibri"/>
          <w:b w:val="0"/>
          <w:sz w:val="22"/>
          <w:szCs w:val="22"/>
        </w:rPr>
        <w:t xml:space="preserve">Chapters are responsible for filling their own rooms (up to a quad) and responsible for the corresponding rate.  For </w:t>
      </w:r>
      <w:r w:rsidR="00737A57">
        <w:rPr>
          <w:rFonts w:ascii="Calibri" w:hAnsi="Calibri"/>
          <w:b w:val="0"/>
          <w:sz w:val="22"/>
          <w:szCs w:val="22"/>
        </w:rPr>
        <w:t>example,</w:t>
      </w:r>
      <w:r>
        <w:rPr>
          <w:rFonts w:ascii="Calibri" w:hAnsi="Calibri"/>
          <w:b w:val="0"/>
          <w:sz w:val="22"/>
          <w:szCs w:val="22"/>
        </w:rPr>
        <w:t xml:space="preserve"> if a chapter submits a registration with two students in a room the registration fee for each student will be the double rate listed above because there are only two students in the room.</w:t>
      </w:r>
      <w:r w:rsidR="00737A57">
        <w:rPr>
          <w:rFonts w:ascii="Calibri" w:hAnsi="Calibri"/>
          <w:b w:val="0"/>
          <w:sz w:val="22"/>
          <w:szCs w:val="22"/>
        </w:rPr>
        <w:t xml:space="preserve">  If a chapter only has two students of the same gender, but desires a quad rate they are responsible for identifying another chapter to share the room with</w:t>
      </w:r>
      <w:r w:rsidR="003F174C">
        <w:rPr>
          <w:rFonts w:ascii="Calibri" w:hAnsi="Calibri"/>
          <w:b w:val="0"/>
          <w:sz w:val="22"/>
          <w:szCs w:val="22"/>
        </w:rPr>
        <w:t xml:space="preserve">.  </w:t>
      </w:r>
      <w:r w:rsidR="003F174C" w:rsidRPr="003F174C">
        <w:rPr>
          <w:rFonts w:ascii="Calibri" w:hAnsi="Calibri"/>
          <w:b w:val="0"/>
          <w:sz w:val="22"/>
          <w:szCs w:val="22"/>
        </w:rPr>
        <w:t>If you wish to share rooms with another school, put the attendee’s name and school in the note box for that room.  Both schools must show the same shared arrangements and both schools must be arriving and departing on the same days.  The invoice</w:t>
      </w:r>
      <w:r w:rsidR="003F174C">
        <w:rPr>
          <w:rFonts w:ascii="Calibri" w:hAnsi="Calibri"/>
          <w:b w:val="0"/>
          <w:sz w:val="22"/>
          <w:szCs w:val="22"/>
        </w:rPr>
        <w:t xml:space="preserve"> generated in the spreadsheet will </w:t>
      </w:r>
      <w:r w:rsidR="003F174C" w:rsidRPr="003F174C">
        <w:rPr>
          <w:rFonts w:ascii="Calibri" w:hAnsi="Calibri"/>
          <w:b w:val="0"/>
          <w:sz w:val="22"/>
          <w:szCs w:val="22"/>
        </w:rPr>
        <w:t>not calculate shared room</w:t>
      </w:r>
      <w:r w:rsidR="003F174C">
        <w:rPr>
          <w:rFonts w:ascii="Calibri" w:hAnsi="Calibri"/>
          <w:b w:val="0"/>
          <w:sz w:val="22"/>
          <w:szCs w:val="22"/>
        </w:rPr>
        <w:t xml:space="preserve"> rates</w:t>
      </w:r>
      <w:r w:rsidR="003F174C" w:rsidRPr="003F174C">
        <w:rPr>
          <w:rFonts w:ascii="Calibri" w:hAnsi="Calibri"/>
          <w:b w:val="0"/>
          <w:sz w:val="22"/>
          <w:szCs w:val="22"/>
        </w:rPr>
        <w:t xml:space="preserve">.  It is up to the advisors to determine which school will show full payment for the shared room on their invoice.  </w:t>
      </w:r>
    </w:p>
    <w:p w:rsidR="003F174C" w:rsidRDefault="003F174C" w:rsidP="00416969">
      <w:pPr>
        <w:pStyle w:val="BodyText"/>
        <w:jc w:val="left"/>
        <w:rPr>
          <w:rFonts w:ascii="Calibri" w:hAnsi="Calibri"/>
          <w:b w:val="0"/>
          <w:sz w:val="22"/>
          <w:szCs w:val="22"/>
        </w:rPr>
      </w:pPr>
    </w:p>
    <w:p w:rsidR="003F174C" w:rsidRDefault="003F174C" w:rsidP="00416969">
      <w:pPr>
        <w:pStyle w:val="BodyText"/>
        <w:jc w:val="left"/>
        <w:rPr>
          <w:rFonts w:ascii="Calibri" w:hAnsi="Calibri"/>
          <w:b w:val="0"/>
          <w:sz w:val="22"/>
          <w:szCs w:val="22"/>
        </w:rPr>
      </w:pPr>
      <w:r w:rsidRPr="003F174C">
        <w:rPr>
          <w:rFonts w:ascii="Calibri" w:hAnsi="Calibri"/>
          <w:b w:val="0"/>
          <w:sz w:val="22"/>
          <w:szCs w:val="22"/>
        </w:rPr>
        <w:t>Please complete your arrival and departure dates and times</w:t>
      </w:r>
      <w:r>
        <w:rPr>
          <w:rFonts w:ascii="Calibri" w:hAnsi="Calibri"/>
          <w:b w:val="0"/>
          <w:sz w:val="22"/>
          <w:szCs w:val="22"/>
        </w:rPr>
        <w:t xml:space="preserve"> in the notes section of the housing tab in the spreadsheet</w:t>
      </w:r>
      <w:r w:rsidRPr="003F174C">
        <w:rPr>
          <w:rFonts w:ascii="Calibri" w:hAnsi="Calibri"/>
          <w:b w:val="0"/>
          <w:sz w:val="22"/>
          <w:szCs w:val="22"/>
        </w:rPr>
        <w:t>.  If the exact times are unknown, put approximate times.  This helps the hotel determine staffing needs.</w:t>
      </w:r>
    </w:p>
    <w:p w:rsidR="00427510" w:rsidRDefault="00427510" w:rsidP="00416969">
      <w:pPr>
        <w:pStyle w:val="BodyText"/>
        <w:jc w:val="left"/>
        <w:rPr>
          <w:rFonts w:ascii="Calibri" w:hAnsi="Calibri"/>
          <w:sz w:val="22"/>
          <w:szCs w:val="22"/>
        </w:rPr>
      </w:pPr>
    </w:p>
    <w:p w:rsidR="00416969" w:rsidRPr="003B306F" w:rsidRDefault="00416969" w:rsidP="00416969">
      <w:pPr>
        <w:pStyle w:val="BodyText"/>
        <w:jc w:val="left"/>
        <w:rPr>
          <w:rFonts w:ascii="Calibri" w:hAnsi="Calibri"/>
          <w:sz w:val="22"/>
          <w:szCs w:val="22"/>
        </w:rPr>
      </w:pPr>
      <w:r w:rsidRPr="003B306F">
        <w:rPr>
          <w:rFonts w:ascii="Calibri" w:hAnsi="Calibri"/>
          <w:sz w:val="22"/>
          <w:szCs w:val="22"/>
        </w:rPr>
        <w:t>Registration Process</w:t>
      </w:r>
    </w:p>
    <w:p w:rsidR="00416969" w:rsidRDefault="00416969" w:rsidP="00416969">
      <w:pPr>
        <w:pStyle w:val="BodyText"/>
        <w:jc w:val="left"/>
        <w:rPr>
          <w:rFonts w:ascii="Calibri" w:hAnsi="Calibri"/>
          <w:b w:val="0"/>
          <w:sz w:val="22"/>
          <w:szCs w:val="22"/>
        </w:rPr>
      </w:pPr>
      <w:r>
        <w:rPr>
          <w:rFonts w:ascii="Calibri" w:hAnsi="Calibri"/>
          <w:b w:val="0"/>
          <w:sz w:val="22"/>
          <w:szCs w:val="22"/>
        </w:rPr>
        <w:t>To register for WRLC 2009 the following must be completed:</w:t>
      </w:r>
    </w:p>
    <w:p w:rsidR="00416969" w:rsidRDefault="00416969" w:rsidP="00416969">
      <w:pPr>
        <w:pStyle w:val="BodyText"/>
        <w:jc w:val="left"/>
        <w:rPr>
          <w:rFonts w:ascii="Calibri" w:hAnsi="Calibri"/>
          <w:b w:val="0"/>
          <w:sz w:val="22"/>
          <w:szCs w:val="22"/>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768"/>
        <w:gridCol w:w="1710"/>
        <w:gridCol w:w="1098"/>
      </w:tblGrid>
      <w:tr w:rsidR="00416969" w:rsidRPr="00407A09" w:rsidTr="004D20C3">
        <w:tc>
          <w:tcPr>
            <w:tcW w:w="6768" w:type="dxa"/>
          </w:tcPr>
          <w:p w:rsidR="00416969" w:rsidRPr="00407A09" w:rsidRDefault="00416969" w:rsidP="0048356F">
            <w:pPr>
              <w:rPr>
                <w:rFonts w:ascii="Calibri" w:hAnsi="Calibri"/>
                <w:b/>
                <w:bCs/>
              </w:rPr>
            </w:pPr>
            <w:r w:rsidRPr="00407A09">
              <w:rPr>
                <w:rFonts w:ascii="Calibri" w:hAnsi="Calibri"/>
                <w:b/>
                <w:bCs/>
              </w:rPr>
              <w:t>DESCRIPTION</w:t>
            </w:r>
          </w:p>
        </w:tc>
        <w:tc>
          <w:tcPr>
            <w:tcW w:w="1710" w:type="dxa"/>
          </w:tcPr>
          <w:p w:rsidR="00416969" w:rsidRPr="00407A09" w:rsidRDefault="00416969" w:rsidP="0048356F">
            <w:pPr>
              <w:rPr>
                <w:rFonts w:ascii="Calibri" w:hAnsi="Calibri"/>
                <w:b/>
                <w:bCs/>
              </w:rPr>
            </w:pPr>
            <w:r w:rsidRPr="00407A09">
              <w:rPr>
                <w:rFonts w:ascii="Calibri" w:hAnsi="Calibri"/>
                <w:b/>
                <w:bCs/>
              </w:rPr>
              <w:t>DEADLINE</w:t>
            </w:r>
          </w:p>
        </w:tc>
        <w:tc>
          <w:tcPr>
            <w:tcW w:w="1098" w:type="dxa"/>
          </w:tcPr>
          <w:p w:rsidR="00416969" w:rsidRPr="004D20C3" w:rsidRDefault="00416969" w:rsidP="004D20C3">
            <w:pPr>
              <w:rPr>
                <w:rFonts w:ascii="Calibri" w:hAnsi="Calibri"/>
                <w:b/>
                <w:bCs/>
              </w:rPr>
            </w:pPr>
            <w:r w:rsidRPr="00407A09">
              <w:rPr>
                <w:rFonts w:ascii="Calibri" w:hAnsi="Calibri"/>
                <w:b/>
                <w:bCs/>
              </w:rPr>
              <w:t>DONE</w:t>
            </w:r>
            <w:r w:rsidR="004D20C3">
              <w:rPr>
                <w:rFonts w:ascii="Calibri" w:hAnsi="Calibri"/>
                <w:b/>
                <w:bCs/>
              </w:rPr>
              <w:t xml:space="preserve"> (</w:t>
            </w:r>
            <w:r w:rsidR="004D20C3">
              <w:rPr>
                <w:rFonts w:ascii="Marlett" w:hAnsi="Marlett"/>
                <w:b/>
                <w:bCs/>
              </w:rPr>
              <w:t></w:t>
            </w:r>
            <w:r w:rsidR="004D20C3">
              <w:rPr>
                <w:rFonts w:ascii="Calibri" w:hAnsi="Calibri"/>
                <w:b/>
                <w:bCs/>
              </w:rPr>
              <w:t>)</w:t>
            </w:r>
          </w:p>
        </w:tc>
      </w:tr>
      <w:tr w:rsidR="00416969" w:rsidRPr="00407A09" w:rsidTr="004D20C3">
        <w:tc>
          <w:tcPr>
            <w:tcW w:w="6768" w:type="dxa"/>
          </w:tcPr>
          <w:p w:rsidR="00416969" w:rsidRPr="00407A09" w:rsidRDefault="003F174C" w:rsidP="0048356F">
            <w:pPr>
              <w:rPr>
                <w:rFonts w:ascii="Calibri" w:hAnsi="Calibri"/>
              </w:rPr>
            </w:pPr>
            <w:r>
              <w:rPr>
                <w:rFonts w:ascii="Calibri" w:hAnsi="Calibri"/>
              </w:rPr>
              <w:t>*</w:t>
            </w:r>
            <w:r w:rsidR="00416969">
              <w:rPr>
                <w:rFonts w:ascii="Calibri" w:hAnsi="Calibri"/>
              </w:rPr>
              <w:t xml:space="preserve">Complete the “WRLC 2009 Excel Registration File” and email to </w:t>
            </w:r>
            <w:hyperlink r:id="rId16" w:history="1">
              <w:r w:rsidR="00416969" w:rsidRPr="0073448D">
                <w:rPr>
                  <w:rStyle w:val="Hyperlink"/>
                  <w:rFonts w:ascii="Calibri" w:hAnsi="Calibri"/>
                </w:rPr>
                <w:t>registration@wrlc2009.org</w:t>
              </w:r>
            </w:hyperlink>
          </w:p>
        </w:tc>
        <w:tc>
          <w:tcPr>
            <w:tcW w:w="1710" w:type="dxa"/>
          </w:tcPr>
          <w:p w:rsidR="00416969" w:rsidRPr="00407A09" w:rsidRDefault="00416969" w:rsidP="0048356F">
            <w:pPr>
              <w:rPr>
                <w:rFonts w:ascii="Calibri" w:hAnsi="Calibri"/>
              </w:rPr>
            </w:pPr>
            <w:r>
              <w:rPr>
                <w:rFonts w:ascii="Calibri" w:hAnsi="Calibri"/>
              </w:rPr>
              <w:t>October 15, 2009</w:t>
            </w:r>
          </w:p>
        </w:tc>
        <w:tc>
          <w:tcPr>
            <w:tcW w:w="1098" w:type="dxa"/>
          </w:tcPr>
          <w:p w:rsidR="00416969" w:rsidRPr="00407A09" w:rsidRDefault="00416969" w:rsidP="0048356F">
            <w:pPr>
              <w:rPr>
                <w:rFonts w:ascii="Calibri" w:hAnsi="Calibri"/>
              </w:rPr>
            </w:pPr>
          </w:p>
        </w:tc>
      </w:tr>
      <w:tr w:rsidR="00416969" w:rsidRPr="00407A09" w:rsidTr="004D20C3">
        <w:tc>
          <w:tcPr>
            <w:tcW w:w="6768" w:type="dxa"/>
          </w:tcPr>
          <w:p w:rsidR="00416969" w:rsidRPr="00416969" w:rsidRDefault="00416969" w:rsidP="0048356F">
            <w:pPr>
              <w:rPr>
                <w:rFonts w:ascii="Calibri" w:hAnsi="Calibri"/>
              </w:rPr>
            </w:pPr>
            <w:r>
              <w:rPr>
                <w:rFonts w:ascii="Calibri" w:hAnsi="Calibri"/>
              </w:rPr>
              <w:t>Make registration check payable to “DECA WRLC” and mail to P.O. Box 912, Jacksonville, OR 97530.  Only one check per chapter/state association registering for the conference.</w:t>
            </w:r>
          </w:p>
        </w:tc>
        <w:tc>
          <w:tcPr>
            <w:tcW w:w="1710" w:type="dxa"/>
          </w:tcPr>
          <w:p w:rsidR="00416969" w:rsidRPr="00416969" w:rsidRDefault="00416969" w:rsidP="0048356F">
            <w:pPr>
              <w:rPr>
                <w:rFonts w:ascii="Calibri" w:hAnsi="Calibri"/>
              </w:rPr>
            </w:pPr>
            <w:r>
              <w:rPr>
                <w:rFonts w:ascii="Calibri" w:hAnsi="Calibri"/>
              </w:rPr>
              <w:t>October 15, 2009</w:t>
            </w:r>
          </w:p>
        </w:tc>
        <w:tc>
          <w:tcPr>
            <w:tcW w:w="1098" w:type="dxa"/>
          </w:tcPr>
          <w:p w:rsidR="00416969" w:rsidRPr="00416969" w:rsidRDefault="00416969" w:rsidP="0048356F">
            <w:pPr>
              <w:rPr>
                <w:rFonts w:ascii="Calibri" w:hAnsi="Calibri"/>
              </w:rPr>
            </w:pPr>
          </w:p>
        </w:tc>
      </w:tr>
      <w:tr w:rsidR="00416969" w:rsidRPr="00407A09" w:rsidTr="004D20C3">
        <w:tc>
          <w:tcPr>
            <w:tcW w:w="6768" w:type="dxa"/>
          </w:tcPr>
          <w:p w:rsidR="00416969" w:rsidRPr="00416969" w:rsidRDefault="00C177D2" w:rsidP="0048356F">
            <w:pPr>
              <w:rPr>
                <w:rFonts w:ascii="Calibri" w:hAnsi="Calibri"/>
              </w:rPr>
            </w:pPr>
            <w:r>
              <w:rPr>
                <w:rFonts w:ascii="Calibri" w:hAnsi="Calibri"/>
              </w:rPr>
              <w:t>WR DECA Student Member Release Code (Do not send this form in.  Advisor must retain a completed copy of this form with all signatures for each student attending WRLC and bring a copy of each with them to the conference)</w:t>
            </w:r>
          </w:p>
        </w:tc>
        <w:tc>
          <w:tcPr>
            <w:tcW w:w="1710" w:type="dxa"/>
          </w:tcPr>
          <w:p w:rsidR="00416969" w:rsidRPr="00416969" w:rsidRDefault="00C177D2" w:rsidP="0048356F">
            <w:pPr>
              <w:rPr>
                <w:rFonts w:ascii="Calibri" w:hAnsi="Calibri"/>
              </w:rPr>
            </w:pPr>
            <w:r>
              <w:rPr>
                <w:rFonts w:ascii="Calibri" w:hAnsi="Calibri"/>
              </w:rPr>
              <w:t>October 15, 2009</w:t>
            </w:r>
          </w:p>
        </w:tc>
        <w:tc>
          <w:tcPr>
            <w:tcW w:w="1098" w:type="dxa"/>
          </w:tcPr>
          <w:p w:rsidR="00416969" w:rsidRPr="00416969" w:rsidRDefault="00416969" w:rsidP="0048356F">
            <w:pPr>
              <w:rPr>
                <w:rFonts w:ascii="Calibri" w:hAnsi="Calibri"/>
              </w:rPr>
            </w:pPr>
          </w:p>
        </w:tc>
      </w:tr>
      <w:tr w:rsidR="00416969" w:rsidRPr="00407A09" w:rsidTr="004D20C3">
        <w:tc>
          <w:tcPr>
            <w:tcW w:w="6768" w:type="dxa"/>
          </w:tcPr>
          <w:p w:rsidR="00416969" w:rsidRPr="00416969" w:rsidRDefault="00C177D2" w:rsidP="0048356F">
            <w:pPr>
              <w:rPr>
                <w:rFonts w:ascii="Calibri" w:hAnsi="Calibri"/>
              </w:rPr>
            </w:pPr>
            <w:r>
              <w:rPr>
                <w:rFonts w:ascii="Calibri" w:hAnsi="Calibri"/>
              </w:rPr>
              <w:t xml:space="preserve">Complete the </w:t>
            </w:r>
            <w:r w:rsidRPr="00C177D2">
              <w:rPr>
                <w:rFonts w:ascii="Calibri" w:hAnsi="Calibri"/>
              </w:rPr>
              <w:t>Western Region DECA Statement of Assurance</w:t>
            </w:r>
            <w:r>
              <w:rPr>
                <w:rFonts w:ascii="Calibri" w:hAnsi="Calibri"/>
              </w:rPr>
              <w:t xml:space="preserve"> and mail along with copy of registration and check to P.O. Box 912, Jacksonville, OR 97530</w:t>
            </w:r>
          </w:p>
        </w:tc>
        <w:tc>
          <w:tcPr>
            <w:tcW w:w="1710" w:type="dxa"/>
          </w:tcPr>
          <w:p w:rsidR="00C177D2" w:rsidRPr="00416969" w:rsidRDefault="00C177D2" w:rsidP="0048356F">
            <w:pPr>
              <w:rPr>
                <w:rFonts w:ascii="Calibri" w:hAnsi="Calibri"/>
              </w:rPr>
            </w:pPr>
            <w:r>
              <w:rPr>
                <w:rFonts w:ascii="Calibri" w:hAnsi="Calibri"/>
              </w:rPr>
              <w:t>October 15, 2009</w:t>
            </w:r>
          </w:p>
        </w:tc>
        <w:tc>
          <w:tcPr>
            <w:tcW w:w="1098" w:type="dxa"/>
          </w:tcPr>
          <w:p w:rsidR="00416969" w:rsidRPr="00416969" w:rsidRDefault="00416969" w:rsidP="0048356F">
            <w:pPr>
              <w:rPr>
                <w:rFonts w:ascii="Calibri" w:hAnsi="Calibri"/>
              </w:rPr>
            </w:pPr>
          </w:p>
        </w:tc>
      </w:tr>
    </w:tbl>
    <w:p w:rsidR="00DC5D6A" w:rsidRDefault="00DC5D6A">
      <w:pPr>
        <w:rPr>
          <w:rFonts w:ascii="Calibri" w:hAnsi="Calibri"/>
          <w:b/>
        </w:rPr>
      </w:pPr>
    </w:p>
    <w:p w:rsidR="00782A30" w:rsidRPr="003F174C" w:rsidRDefault="003F174C" w:rsidP="003F174C">
      <w:pPr>
        <w:rPr>
          <w:rFonts w:ascii="Calibri" w:hAnsi="Calibri"/>
          <w:sz w:val="22"/>
          <w:szCs w:val="22"/>
        </w:rPr>
      </w:pPr>
      <w:r>
        <w:rPr>
          <w:rFonts w:ascii="Calibri" w:hAnsi="Calibri"/>
          <w:sz w:val="22"/>
          <w:szCs w:val="22"/>
        </w:rPr>
        <w:t>*</w:t>
      </w:r>
      <w:r w:rsidR="00737A57" w:rsidRPr="00737A57">
        <w:rPr>
          <w:rFonts w:ascii="Calibri" w:hAnsi="Calibri"/>
          <w:sz w:val="22"/>
          <w:szCs w:val="22"/>
        </w:rPr>
        <w:t xml:space="preserve">The </w:t>
      </w:r>
      <w:r w:rsidR="00737A57">
        <w:rPr>
          <w:rFonts w:ascii="Calibri" w:hAnsi="Calibri"/>
          <w:sz w:val="22"/>
          <w:szCs w:val="22"/>
        </w:rPr>
        <w:t>“</w:t>
      </w:r>
      <w:r w:rsidR="00737A57" w:rsidRPr="00737A57">
        <w:rPr>
          <w:rFonts w:ascii="Calibri" w:hAnsi="Calibri"/>
          <w:sz w:val="22"/>
          <w:szCs w:val="22"/>
        </w:rPr>
        <w:t>WRLC 2009</w:t>
      </w:r>
      <w:r w:rsidR="00737A57">
        <w:rPr>
          <w:rFonts w:ascii="Calibri" w:hAnsi="Calibri"/>
          <w:sz w:val="22"/>
          <w:szCs w:val="22"/>
        </w:rPr>
        <w:t xml:space="preserve"> Excel Registration File” is a separate file that must be completed and email to </w:t>
      </w:r>
      <w:hyperlink r:id="rId17" w:history="1">
        <w:r w:rsidR="00737A57" w:rsidRPr="0073448D">
          <w:rPr>
            <w:rStyle w:val="Hyperlink"/>
            <w:rFonts w:ascii="Calibri" w:hAnsi="Calibri"/>
            <w:sz w:val="22"/>
            <w:szCs w:val="22"/>
          </w:rPr>
          <w:t>registration@wrlc2009.org</w:t>
        </w:r>
      </w:hyperlink>
      <w:r w:rsidR="00737A57">
        <w:rPr>
          <w:rFonts w:ascii="Calibri" w:hAnsi="Calibri"/>
          <w:sz w:val="22"/>
          <w:szCs w:val="22"/>
        </w:rPr>
        <w:t>.  There are four separate tabs included in the spreadsheet.  Please be sure to review and, where necessary, complete the requested information on each tab.  The fourth tab is an invoice that will automatically populate with the necessary information as you complete each tab of the worksheet and is formatted so that it can be printed and presented to your school banker when you request your check for payment.  Please do not make any changes to the formatting, orientation, or size (including adding or deleting rows, cells, or columns) of the spreadsheet as this will impact the functionality of the sheet</w:t>
      </w:r>
      <w:r w:rsidR="00782A30">
        <w:rPr>
          <w:rFonts w:ascii="Calibri" w:hAnsi="Calibri"/>
          <w:sz w:val="22"/>
          <w:szCs w:val="22"/>
        </w:rPr>
        <w:t>.</w:t>
      </w:r>
    </w:p>
    <w:p w:rsidR="00737A57" w:rsidRPr="00737A57" w:rsidRDefault="00737A57" w:rsidP="003F174C">
      <w:pPr>
        <w:rPr>
          <w:rFonts w:ascii="Calibri" w:hAnsi="Calibri"/>
          <w:b/>
          <w:sz w:val="22"/>
          <w:szCs w:val="22"/>
        </w:rPr>
      </w:pPr>
      <w:r w:rsidRPr="00737A57">
        <w:rPr>
          <w:rFonts w:ascii="Calibri" w:hAnsi="Calibri"/>
          <w:b/>
          <w:sz w:val="22"/>
          <w:szCs w:val="22"/>
        </w:rPr>
        <w:br w:type="page"/>
      </w:r>
    </w:p>
    <w:p w:rsidR="008A57D7" w:rsidRPr="00FE3682" w:rsidRDefault="00FE3682" w:rsidP="00FE3682">
      <w:pPr>
        <w:keepNext/>
        <w:jc w:val="center"/>
        <w:rPr>
          <w:rFonts w:ascii="Calibri" w:hAnsi="Calibri"/>
          <w:b/>
        </w:rPr>
      </w:pPr>
      <w:r w:rsidRPr="00FE3682">
        <w:rPr>
          <w:rFonts w:ascii="Calibri" w:hAnsi="Calibri"/>
          <w:b/>
        </w:rPr>
        <w:t>WESTERN REGION DECA STUDENT MEMBER RELEASE CODE</w:t>
      </w:r>
      <w:r w:rsidR="008A57D7">
        <w:rPr>
          <w:rFonts w:ascii="Calibri" w:hAnsi="Calibri"/>
          <w:b/>
        </w:rPr>
        <w:t xml:space="preserve"> - Page 1 of 2</w:t>
      </w:r>
    </w:p>
    <w:p w:rsidR="00FE3682" w:rsidRPr="00FE3682" w:rsidRDefault="00FE3682" w:rsidP="00FE3682">
      <w:pPr>
        <w:rPr>
          <w:rFonts w:ascii="Calibri" w:hAnsi="Calibri"/>
          <w:b/>
        </w:rPr>
      </w:pPr>
    </w:p>
    <w:p w:rsidR="00FE3682" w:rsidRPr="00FE3682" w:rsidRDefault="00FE3682" w:rsidP="00FE3682">
      <w:pPr>
        <w:jc w:val="center"/>
        <w:rPr>
          <w:rFonts w:ascii="Calibri" w:hAnsi="Calibri"/>
          <w:b/>
        </w:rPr>
      </w:pPr>
      <w:r w:rsidRPr="00FE3682">
        <w:rPr>
          <w:rFonts w:ascii="Calibri" w:hAnsi="Calibri"/>
          <w:b/>
        </w:rPr>
        <w:t>Conduct Code Endorsement, Permissions to Attend Western Region DECA Sponsored Activities, Authorization to use student image and/o</w:t>
      </w:r>
      <w:r w:rsidR="00350246">
        <w:rPr>
          <w:rFonts w:ascii="Calibri" w:hAnsi="Calibri"/>
          <w:b/>
        </w:rPr>
        <w:t>r name</w:t>
      </w:r>
      <w:r w:rsidRPr="00FE3682">
        <w:rPr>
          <w:rFonts w:ascii="Calibri" w:hAnsi="Calibri"/>
          <w:b/>
        </w:rPr>
        <w:t>, Release of Claim for Damages, Emergency Medical Treatment Authorization, Insurance Information, Private Transportation Form:</w:t>
      </w:r>
    </w:p>
    <w:p w:rsidR="0010144F" w:rsidRDefault="0010144F"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Name of Student____________________________  </w:t>
      </w:r>
      <w:r w:rsidRPr="00FE3682">
        <w:rPr>
          <w:rFonts w:ascii="Calibri" w:hAnsi="Calibri"/>
        </w:rPr>
        <w:tab/>
      </w:r>
      <w:r w:rsidRPr="00FE3682">
        <w:rPr>
          <w:rFonts w:ascii="Calibri" w:hAnsi="Calibri"/>
        </w:rPr>
        <w:tab/>
        <w:t>Date:____________________________________</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Home Address _____________________________  </w:t>
      </w:r>
      <w:r w:rsidRPr="00FE3682">
        <w:rPr>
          <w:rFonts w:ascii="Calibri" w:hAnsi="Calibri"/>
        </w:rPr>
        <w:tab/>
      </w:r>
      <w:r w:rsidRPr="00FE3682">
        <w:rPr>
          <w:rFonts w:ascii="Calibri" w:hAnsi="Calibri"/>
        </w:rPr>
        <w:tab/>
        <w:t>Phone: __________________________________</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E-mail:____________________________________ </w:t>
      </w:r>
      <w:r w:rsidRPr="00FE3682">
        <w:rPr>
          <w:rFonts w:ascii="Calibri" w:hAnsi="Calibri"/>
        </w:rPr>
        <w:tab/>
      </w:r>
      <w:r w:rsidRPr="00FE3682">
        <w:rPr>
          <w:rFonts w:ascii="Calibri" w:hAnsi="Calibri"/>
        </w:rPr>
        <w:tab/>
        <w:t>Date of Birth: ____________________________</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Name of High School _______________________  </w:t>
      </w:r>
      <w:r w:rsidRPr="00FE3682">
        <w:rPr>
          <w:rFonts w:ascii="Calibri" w:hAnsi="Calibri"/>
        </w:rPr>
        <w:tab/>
      </w:r>
      <w:r w:rsidRPr="00FE3682">
        <w:rPr>
          <w:rFonts w:ascii="Calibri" w:hAnsi="Calibri"/>
        </w:rPr>
        <w:tab/>
        <w:t>Phone: __________________________________</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Advisor (s) in Charge ________________________  </w:t>
      </w:r>
      <w:r w:rsidRPr="00FE3682">
        <w:rPr>
          <w:rFonts w:ascii="Calibri" w:hAnsi="Calibri"/>
        </w:rPr>
        <w:tab/>
      </w:r>
      <w:r w:rsidRPr="00FE3682">
        <w:rPr>
          <w:rFonts w:ascii="Calibri" w:hAnsi="Calibri"/>
        </w:rPr>
        <w:tab/>
        <w:t>E-Mail:___________________________________</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This is to certify that ______________________________________has my permission to attend Western Region DECA activities.  On behalf of the above-named student member, we hereby absolve and release the school officials, the DECA chapter/state advisors, W.R. DECA, the host state, and/or the W.R. DECA authorized conference staff from any claims for any personal injuries which might be sustained while he/she is on the way to and from or during such W.R. DECA sponsored activities providing that this agreement shall not apply to any injury arising out of sole negligence of the preceding parties.</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I also understand that the chapter advisor determines the criteria at the local site, for individual students to attend and participate at all W.R. DECA activities.</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I authorize the above-named advisor (s), the W.R. DECA Executive Board, or his/her designated to secure the services of a physician or hospital, and to incur the expenses for necessary services in the event of an accident or illness, and I will provide for the payment of these costs.</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We have read and agree to abide by the supplied W.R. DECA Conduct Code.  Should a conduct code violation occur, law enforcement personnel and/or security may be called to assist, and the Conduct Committee may be called with the ultimate punishment being disqualified and sent home at the delegate’s expense and/or being removed from office if in an officer status.  Reasonable care shall be exercised to insure a safe, expedient, and financially feasible mode of transportation back to the home community of the delegate involved.  I am aware of the consequences that will result from violation of any of the above guidelines.</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Student Signature ____________________________ </w:t>
      </w:r>
      <w:r w:rsidRPr="00FE3682">
        <w:rPr>
          <w:rFonts w:ascii="Calibri" w:hAnsi="Calibri"/>
        </w:rPr>
        <w:tab/>
      </w:r>
      <w:r w:rsidRPr="00FE3682">
        <w:rPr>
          <w:rFonts w:ascii="Calibri" w:hAnsi="Calibri"/>
        </w:rPr>
        <w:tab/>
        <w:t>Date _____________________________</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Parent / Guardian Signature ______________________ </w:t>
      </w:r>
      <w:r w:rsidRPr="00FE3682">
        <w:rPr>
          <w:rFonts w:ascii="Calibri" w:hAnsi="Calibri"/>
        </w:rPr>
        <w:tab/>
      </w:r>
      <w:r w:rsidRPr="00FE3682">
        <w:rPr>
          <w:rFonts w:ascii="Calibri" w:hAnsi="Calibri"/>
        </w:rPr>
        <w:tab/>
        <w:t>Date _____________________________</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Chapter Advisor Signature _______________________ </w:t>
      </w:r>
      <w:r w:rsidRPr="00FE3682">
        <w:rPr>
          <w:rFonts w:ascii="Calibri" w:hAnsi="Calibri"/>
        </w:rPr>
        <w:tab/>
      </w:r>
      <w:r w:rsidRPr="00FE3682">
        <w:rPr>
          <w:rFonts w:ascii="Calibri" w:hAnsi="Calibri"/>
        </w:rPr>
        <w:tab/>
        <w:t>Date _____________________________</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School /ROP Official Signature ___________________ </w:t>
      </w:r>
      <w:r w:rsidRPr="00FE3682">
        <w:rPr>
          <w:rFonts w:ascii="Calibri" w:hAnsi="Calibri"/>
        </w:rPr>
        <w:tab/>
      </w:r>
      <w:r w:rsidRPr="00FE3682">
        <w:rPr>
          <w:rFonts w:ascii="Calibri" w:hAnsi="Calibri"/>
        </w:rPr>
        <w:tab/>
        <w:t>Date _____________________________</w:t>
      </w:r>
    </w:p>
    <w:p w:rsidR="00FE3682" w:rsidRPr="00FE3682" w:rsidRDefault="00FE3682" w:rsidP="00FE3682">
      <w:pPr>
        <w:rPr>
          <w:rFonts w:ascii="Calibri" w:hAnsi="Calibri"/>
        </w:rPr>
      </w:pPr>
    </w:p>
    <w:p w:rsidR="00FE3682" w:rsidRPr="00FE3682" w:rsidRDefault="00FE3682" w:rsidP="00FE3682">
      <w:pPr>
        <w:jc w:val="center"/>
        <w:rPr>
          <w:rFonts w:ascii="Calibri" w:hAnsi="Calibri"/>
          <w:b/>
        </w:rPr>
      </w:pPr>
      <w:r w:rsidRPr="00FE3682">
        <w:rPr>
          <w:rFonts w:ascii="Calibri" w:hAnsi="Calibri"/>
          <w:b/>
        </w:rPr>
        <w:t>USE OF IMAGE AND NAME</w:t>
      </w:r>
    </w:p>
    <w:p w:rsidR="00FE3682" w:rsidRPr="00FE3682" w:rsidRDefault="00FE3682" w:rsidP="00FE3682">
      <w:pPr>
        <w:rPr>
          <w:rFonts w:ascii="Calibri" w:hAnsi="Calibri"/>
        </w:rPr>
      </w:pPr>
      <w:r w:rsidRPr="00FE3682">
        <w:rPr>
          <w:rFonts w:ascii="Calibri" w:hAnsi="Calibri"/>
        </w:rPr>
        <w:t>I agree that my student’s picture</w:t>
      </w:r>
      <w:r w:rsidR="00350246">
        <w:rPr>
          <w:rFonts w:ascii="Calibri" w:hAnsi="Calibri"/>
        </w:rPr>
        <w:t>, image</w:t>
      </w:r>
      <w:r w:rsidRPr="00FE3682">
        <w:rPr>
          <w:rFonts w:ascii="Calibri" w:hAnsi="Calibri"/>
        </w:rPr>
        <w:t xml:space="preserve"> and/or name may be included </w:t>
      </w:r>
      <w:r w:rsidR="00350246">
        <w:rPr>
          <w:rFonts w:ascii="Calibri" w:hAnsi="Calibri"/>
        </w:rPr>
        <w:t>in conference highlights on website, printed materials, and/or conference slideshows.</w:t>
      </w:r>
      <w:r w:rsidRPr="00FE3682">
        <w:rPr>
          <w:rFonts w:ascii="Calibri" w:hAnsi="Calibri"/>
        </w:rPr>
        <w:t xml:space="preserve">  </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Student Signature _____________________________________ </w:t>
      </w:r>
      <w:r w:rsidRPr="00FE3682">
        <w:rPr>
          <w:rFonts w:ascii="Calibri" w:hAnsi="Calibri"/>
        </w:rPr>
        <w:tab/>
        <w:t>Date _____________________________</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Parent / Guardian Signature _____________________________ </w:t>
      </w:r>
      <w:r w:rsidRPr="00FE3682">
        <w:rPr>
          <w:rFonts w:ascii="Calibri" w:hAnsi="Calibri"/>
        </w:rPr>
        <w:tab/>
        <w:t>Date _____________________________</w:t>
      </w:r>
    </w:p>
    <w:p w:rsidR="008A57D7" w:rsidRPr="00FE3682" w:rsidRDefault="00FE3682" w:rsidP="008A57D7">
      <w:pPr>
        <w:keepNext/>
        <w:jc w:val="center"/>
        <w:rPr>
          <w:rFonts w:ascii="Calibri" w:hAnsi="Calibri"/>
          <w:b/>
        </w:rPr>
      </w:pPr>
      <w:r w:rsidRPr="00FE3682">
        <w:rPr>
          <w:rFonts w:ascii="Calibri" w:hAnsi="Calibri"/>
          <w:b/>
          <w:bCs/>
          <w:i/>
          <w:iCs/>
          <w:highlight w:val="lightGray"/>
        </w:rPr>
        <w:br w:type="page"/>
      </w:r>
      <w:r w:rsidR="008A57D7" w:rsidRPr="00FE3682">
        <w:rPr>
          <w:rFonts w:ascii="Calibri" w:hAnsi="Calibri"/>
          <w:b/>
        </w:rPr>
        <w:t>WESTERN REGION DECA STUDENT MEMBER RELEASE CODE</w:t>
      </w:r>
      <w:r w:rsidR="008A57D7">
        <w:rPr>
          <w:rFonts w:ascii="Calibri" w:hAnsi="Calibri"/>
          <w:b/>
        </w:rPr>
        <w:t xml:space="preserve"> - Page 2 of 2</w:t>
      </w:r>
    </w:p>
    <w:p w:rsidR="008A57D7" w:rsidRDefault="008A57D7" w:rsidP="0010144F">
      <w:pPr>
        <w:jc w:val="center"/>
        <w:rPr>
          <w:rFonts w:ascii="Calibri" w:hAnsi="Calibri"/>
          <w:b/>
        </w:rPr>
      </w:pPr>
    </w:p>
    <w:p w:rsidR="00FE3682" w:rsidRPr="00FE3682" w:rsidRDefault="00FE3682" w:rsidP="0010144F">
      <w:pPr>
        <w:jc w:val="center"/>
        <w:rPr>
          <w:rFonts w:ascii="Calibri" w:hAnsi="Calibri"/>
          <w:b/>
        </w:rPr>
      </w:pPr>
      <w:r w:rsidRPr="00FE3682">
        <w:rPr>
          <w:rFonts w:ascii="Calibri" w:hAnsi="Calibri"/>
          <w:b/>
        </w:rPr>
        <w:t>MEDICAL INFORMATION</w:t>
      </w:r>
    </w:p>
    <w:p w:rsidR="00FE3682" w:rsidRPr="00FE3682" w:rsidRDefault="00FE3682" w:rsidP="00FE3682">
      <w:pPr>
        <w:jc w:val="center"/>
        <w:rPr>
          <w:rFonts w:ascii="Calibri" w:hAnsi="Calibri"/>
          <w:sz w:val="10"/>
        </w:rPr>
      </w:pP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Known allergies (drug or natural) </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______________________________________________________________________</w:t>
      </w:r>
    </w:p>
    <w:p w:rsidR="00FE3682" w:rsidRPr="00FE3682" w:rsidRDefault="00FE3682" w:rsidP="00FE3682">
      <w:pPr>
        <w:rPr>
          <w:rFonts w:ascii="Calibri" w:hAnsi="Calibri"/>
          <w:sz w:val="10"/>
        </w:rPr>
      </w:pPr>
    </w:p>
    <w:p w:rsidR="00FE3682" w:rsidRPr="00FE3682" w:rsidRDefault="00FE3682" w:rsidP="00FE3682">
      <w:pPr>
        <w:rPr>
          <w:rFonts w:ascii="Calibri" w:hAnsi="Calibri"/>
          <w:sz w:val="10"/>
        </w:rPr>
      </w:pPr>
    </w:p>
    <w:p w:rsidR="00FE3682" w:rsidRPr="00FE3682" w:rsidRDefault="00FE3682" w:rsidP="00FE3682">
      <w:pPr>
        <w:rPr>
          <w:rFonts w:ascii="Calibri" w:hAnsi="Calibri"/>
        </w:rPr>
      </w:pPr>
      <w:r w:rsidRPr="00FE3682">
        <w:rPr>
          <w:rFonts w:ascii="Calibri" w:hAnsi="Calibri"/>
        </w:rPr>
        <w:t xml:space="preserve">Special medication being taken </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________________________________________________________________________</w:t>
      </w:r>
    </w:p>
    <w:p w:rsidR="00FE3682" w:rsidRPr="00FE3682" w:rsidRDefault="00FE3682" w:rsidP="00FE3682">
      <w:pPr>
        <w:rPr>
          <w:rFonts w:ascii="Calibri" w:hAnsi="Calibri"/>
          <w:sz w:val="10"/>
        </w:rPr>
      </w:pP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Date of last tetanus shot </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__________________________________________________________________________</w:t>
      </w:r>
    </w:p>
    <w:p w:rsidR="00FE3682" w:rsidRPr="00FE3682" w:rsidRDefault="00FE3682" w:rsidP="00FE3682">
      <w:pPr>
        <w:rPr>
          <w:rFonts w:ascii="Calibri" w:hAnsi="Calibri"/>
          <w:sz w:val="10"/>
        </w:rPr>
      </w:pP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History of heart condition, diabetes, asthma, epilepsy or rheumatic fever </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___________________________________________________________________________</w:t>
      </w:r>
    </w:p>
    <w:p w:rsidR="00FE3682" w:rsidRPr="00FE3682" w:rsidRDefault="00FE3682" w:rsidP="00FE3682">
      <w:pPr>
        <w:rPr>
          <w:rFonts w:ascii="Calibri" w:hAnsi="Calibri"/>
          <w:sz w:val="10"/>
        </w:rPr>
      </w:pP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Any physical restrictions </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___________________________________________________________________________</w:t>
      </w:r>
    </w:p>
    <w:p w:rsidR="00FE3682" w:rsidRPr="00FE3682" w:rsidRDefault="00FE3682" w:rsidP="00FE3682">
      <w:pPr>
        <w:rPr>
          <w:rFonts w:ascii="Calibri" w:hAnsi="Calibri"/>
          <w:sz w:val="10"/>
        </w:rPr>
      </w:pP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Other conditions </w:t>
      </w: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___________________________________________________________________________</w:t>
      </w:r>
    </w:p>
    <w:p w:rsidR="00FE3682" w:rsidRPr="00FE3682" w:rsidRDefault="00FE3682" w:rsidP="00FE3682">
      <w:pPr>
        <w:rPr>
          <w:rFonts w:ascii="Calibri" w:hAnsi="Calibri"/>
        </w:rPr>
      </w:pPr>
    </w:p>
    <w:p w:rsidR="00FE3682" w:rsidRPr="00FE3682" w:rsidRDefault="00FE3682" w:rsidP="00FE3682">
      <w:pPr>
        <w:rPr>
          <w:rFonts w:ascii="Calibri" w:hAnsi="Calibri"/>
        </w:rPr>
      </w:pPr>
    </w:p>
    <w:p w:rsidR="00FE3682" w:rsidRPr="00FE3682" w:rsidRDefault="00FE3682"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Family doctor ___________________________ </w:t>
      </w:r>
      <w:r w:rsidR="0010144F">
        <w:rPr>
          <w:rFonts w:ascii="Calibri" w:hAnsi="Calibri"/>
        </w:rPr>
        <w:tab/>
      </w:r>
      <w:r w:rsidRPr="00FE3682">
        <w:rPr>
          <w:rFonts w:ascii="Calibri" w:hAnsi="Calibri"/>
        </w:rPr>
        <w:t>Phone ______________________________</w:t>
      </w:r>
    </w:p>
    <w:p w:rsidR="00FE3682" w:rsidRPr="00FE3682" w:rsidRDefault="00FE3682" w:rsidP="00FE3682">
      <w:pPr>
        <w:jc w:val="center"/>
        <w:rPr>
          <w:rFonts w:ascii="Calibri" w:hAnsi="Calibri"/>
          <w:sz w:val="10"/>
        </w:rPr>
      </w:pPr>
    </w:p>
    <w:p w:rsidR="00FE3682" w:rsidRPr="00FE3682" w:rsidRDefault="00FE3682" w:rsidP="00FE3682">
      <w:pPr>
        <w:jc w:val="center"/>
        <w:rPr>
          <w:rFonts w:ascii="Calibri" w:hAnsi="Calibri"/>
          <w:b/>
        </w:rPr>
      </w:pPr>
    </w:p>
    <w:p w:rsidR="00FE3682" w:rsidRPr="00FE3682" w:rsidRDefault="00FE3682" w:rsidP="00FE3682">
      <w:pPr>
        <w:jc w:val="center"/>
        <w:rPr>
          <w:rFonts w:ascii="Calibri" w:hAnsi="Calibri"/>
          <w:b/>
        </w:rPr>
      </w:pPr>
    </w:p>
    <w:p w:rsidR="00FE3682" w:rsidRPr="00FE3682" w:rsidRDefault="00FE3682" w:rsidP="00FE3682">
      <w:pPr>
        <w:jc w:val="center"/>
        <w:rPr>
          <w:rFonts w:ascii="Calibri" w:hAnsi="Calibri"/>
          <w:b/>
        </w:rPr>
      </w:pPr>
      <w:r w:rsidRPr="00FE3682">
        <w:rPr>
          <w:rFonts w:ascii="Calibri" w:hAnsi="Calibri"/>
          <w:b/>
        </w:rPr>
        <w:t>INSURANCE INFORMATION</w:t>
      </w:r>
    </w:p>
    <w:p w:rsidR="00FE3682" w:rsidRPr="00FE3682" w:rsidRDefault="00FE3682" w:rsidP="00FE3682">
      <w:pPr>
        <w:rPr>
          <w:rFonts w:ascii="Calibri" w:hAnsi="Calibri"/>
          <w:sz w:val="10"/>
        </w:rPr>
      </w:pPr>
    </w:p>
    <w:p w:rsidR="00FE3682" w:rsidRPr="00FE3682" w:rsidRDefault="00FE3682" w:rsidP="00FE3682">
      <w:pPr>
        <w:rPr>
          <w:rFonts w:ascii="Calibri" w:hAnsi="Calibri"/>
        </w:rPr>
      </w:pPr>
    </w:p>
    <w:p w:rsidR="0010144F" w:rsidRDefault="0010144F" w:rsidP="00FE3682">
      <w:pPr>
        <w:rPr>
          <w:rFonts w:ascii="Calibri" w:hAnsi="Calibri"/>
        </w:rPr>
      </w:pPr>
    </w:p>
    <w:p w:rsidR="00FE3682" w:rsidRPr="00FE3682" w:rsidRDefault="00FE3682" w:rsidP="00FE3682">
      <w:pPr>
        <w:rPr>
          <w:rFonts w:ascii="Calibri" w:hAnsi="Calibri"/>
        </w:rPr>
      </w:pPr>
      <w:r w:rsidRPr="00FE3682">
        <w:rPr>
          <w:rFonts w:ascii="Calibri" w:hAnsi="Calibri"/>
        </w:rPr>
        <w:t xml:space="preserve">Company Name_____________________ </w:t>
      </w:r>
      <w:r w:rsidR="0010144F">
        <w:rPr>
          <w:rFonts w:ascii="Calibri" w:hAnsi="Calibri"/>
        </w:rPr>
        <w:tab/>
      </w:r>
      <w:r w:rsidR="0010144F">
        <w:rPr>
          <w:rFonts w:ascii="Calibri" w:hAnsi="Calibri"/>
        </w:rPr>
        <w:tab/>
      </w:r>
      <w:r w:rsidRPr="00FE3682">
        <w:rPr>
          <w:rFonts w:ascii="Calibri" w:hAnsi="Calibri"/>
        </w:rPr>
        <w:t>Policy Number ___________________________</w:t>
      </w:r>
    </w:p>
    <w:p w:rsidR="00FE3682" w:rsidRPr="00FE3682" w:rsidRDefault="00FE3682" w:rsidP="00FE3682">
      <w:pPr>
        <w:pStyle w:val="z-TopofForm"/>
        <w:tabs>
          <w:tab w:val="left" w:pos="720"/>
          <w:tab w:val="left" w:pos="5400"/>
        </w:tabs>
        <w:jc w:val="center"/>
        <w:rPr>
          <w:rFonts w:ascii="Calibri" w:hAnsi="Calibri"/>
          <w:b/>
          <w:szCs w:val="24"/>
          <w:lang w:eastAsia="ja-JP"/>
        </w:rPr>
      </w:pPr>
    </w:p>
    <w:p w:rsidR="00FE3682" w:rsidRPr="00FE3682" w:rsidRDefault="00FE3682" w:rsidP="00FE3682">
      <w:pPr>
        <w:pStyle w:val="BodyText"/>
        <w:rPr>
          <w:rFonts w:ascii="Calibri" w:hAnsi="Calibri" w:cs="Tahoma"/>
          <w:i/>
          <w:noProof/>
          <w:sz w:val="28"/>
          <w:szCs w:val="28"/>
        </w:rPr>
      </w:pPr>
      <w:r w:rsidRPr="00FE3682">
        <w:rPr>
          <w:rFonts w:ascii="Calibri" w:hAnsi="Calibri" w:cs="Tahoma"/>
          <w:i/>
          <w:noProof/>
          <w:sz w:val="28"/>
          <w:szCs w:val="28"/>
        </w:rPr>
        <w:br w:type="page"/>
      </w:r>
    </w:p>
    <w:p w:rsidR="003F174C" w:rsidRPr="003F174C" w:rsidRDefault="003F174C" w:rsidP="003F174C">
      <w:pPr>
        <w:jc w:val="center"/>
        <w:rPr>
          <w:rFonts w:ascii="Calibri" w:hAnsi="Calibri"/>
          <w:b/>
          <w:sz w:val="22"/>
          <w:szCs w:val="22"/>
        </w:rPr>
      </w:pPr>
      <w:r w:rsidRPr="003F174C">
        <w:rPr>
          <w:rFonts w:ascii="Calibri" w:hAnsi="Calibri"/>
          <w:b/>
          <w:sz w:val="22"/>
          <w:szCs w:val="22"/>
        </w:rPr>
        <w:t>TRANSPORTATION FORM</w:t>
      </w:r>
    </w:p>
    <w:p w:rsidR="003F174C" w:rsidRPr="003F174C" w:rsidRDefault="003F174C" w:rsidP="003F174C">
      <w:pPr>
        <w:jc w:val="center"/>
        <w:rPr>
          <w:rFonts w:ascii="Calibri" w:hAnsi="Calibri"/>
          <w:b/>
          <w:sz w:val="22"/>
          <w:szCs w:val="22"/>
        </w:rPr>
      </w:pPr>
      <w:r w:rsidRPr="003F174C">
        <w:rPr>
          <w:rFonts w:ascii="Calibri" w:hAnsi="Calibri"/>
          <w:b/>
          <w:sz w:val="22"/>
          <w:szCs w:val="22"/>
        </w:rPr>
        <w:t>(only necessary if a private form of transportation will be used to attend W.R. activity)</w:t>
      </w:r>
    </w:p>
    <w:p w:rsidR="003F174C" w:rsidRPr="003F174C" w:rsidRDefault="003F174C" w:rsidP="003F174C">
      <w:pPr>
        <w:rPr>
          <w:rFonts w:ascii="Calibri" w:hAnsi="Calibri"/>
          <w:b/>
          <w:sz w:val="22"/>
          <w:szCs w:val="22"/>
        </w:rPr>
      </w:pPr>
    </w:p>
    <w:p w:rsidR="003F174C" w:rsidRPr="003F174C" w:rsidRDefault="003F174C" w:rsidP="003F174C">
      <w:pPr>
        <w:rPr>
          <w:rFonts w:ascii="Calibri" w:hAnsi="Calibri"/>
          <w:b/>
          <w:sz w:val="22"/>
          <w:szCs w:val="22"/>
        </w:rPr>
      </w:pPr>
      <w:r w:rsidRPr="003F174C">
        <w:rPr>
          <w:rFonts w:ascii="Calibri" w:hAnsi="Calibri"/>
          <w:b/>
          <w:sz w:val="22"/>
          <w:szCs w:val="22"/>
        </w:rPr>
        <w:tab/>
      </w:r>
      <w:r w:rsidRPr="003F174C">
        <w:rPr>
          <w:rFonts w:ascii="Calibri" w:hAnsi="Calibri"/>
          <w:b/>
          <w:sz w:val="22"/>
          <w:szCs w:val="22"/>
        </w:rPr>
        <w:tab/>
      </w:r>
      <w:r w:rsidRPr="003F174C">
        <w:rPr>
          <w:rFonts w:ascii="Calibri" w:hAnsi="Calibri"/>
          <w:b/>
          <w:sz w:val="22"/>
          <w:szCs w:val="22"/>
        </w:rPr>
        <w:tab/>
        <w:t>_____  Does not apply</w:t>
      </w:r>
      <w:r w:rsidRPr="003F174C">
        <w:rPr>
          <w:rFonts w:ascii="Calibri" w:hAnsi="Calibri"/>
          <w:b/>
          <w:sz w:val="22"/>
          <w:szCs w:val="22"/>
        </w:rPr>
        <w:tab/>
      </w:r>
      <w:r w:rsidRPr="003F174C">
        <w:rPr>
          <w:rFonts w:ascii="Calibri" w:hAnsi="Calibri"/>
          <w:b/>
          <w:sz w:val="22"/>
          <w:szCs w:val="22"/>
        </w:rPr>
        <w:tab/>
        <w:t>_____  Does apply</w:t>
      </w:r>
    </w:p>
    <w:p w:rsidR="003F174C" w:rsidRPr="003F174C" w:rsidRDefault="003F174C" w:rsidP="003F174C">
      <w:pPr>
        <w:rPr>
          <w:rFonts w:ascii="Calibri" w:hAnsi="Calibri"/>
          <w:sz w:val="22"/>
          <w:szCs w:val="22"/>
        </w:rPr>
      </w:pPr>
    </w:p>
    <w:p w:rsidR="003F174C" w:rsidRPr="003F174C" w:rsidRDefault="003F174C" w:rsidP="003F174C">
      <w:pPr>
        <w:jc w:val="center"/>
        <w:rPr>
          <w:rFonts w:ascii="Calibri" w:hAnsi="Calibri"/>
          <w:b/>
          <w:sz w:val="22"/>
          <w:szCs w:val="22"/>
          <w:u w:val="single"/>
        </w:rPr>
      </w:pPr>
      <w:r w:rsidRPr="003F174C">
        <w:rPr>
          <w:rFonts w:ascii="Calibri" w:hAnsi="Calibri"/>
          <w:b/>
          <w:sz w:val="22"/>
          <w:szCs w:val="22"/>
          <w:u w:val="single"/>
        </w:rPr>
        <w:t>Permission to Use Private Transportation at a Western Region DECA Activity</w:t>
      </w:r>
    </w:p>
    <w:p w:rsidR="003F174C" w:rsidRPr="003F174C" w:rsidRDefault="003F174C" w:rsidP="003F174C">
      <w:pPr>
        <w:rPr>
          <w:rFonts w:ascii="Calibri" w:hAnsi="Calibri"/>
          <w:sz w:val="22"/>
          <w:szCs w:val="22"/>
        </w:rPr>
      </w:pPr>
    </w:p>
    <w:p w:rsidR="003F174C" w:rsidRPr="003F174C" w:rsidRDefault="003F174C" w:rsidP="003F174C">
      <w:pPr>
        <w:rPr>
          <w:rFonts w:ascii="Calibri" w:hAnsi="Calibri"/>
          <w:sz w:val="22"/>
          <w:szCs w:val="22"/>
        </w:rPr>
      </w:pPr>
      <w:r w:rsidRPr="003F174C">
        <w:rPr>
          <w:rFonts w:ascii="Calibri" w:hAnsi="Calibri"/>
          <w:sz w:val="22"/>
          <w:szCs w:val="22"/>
        </w:rPr>
        <w:t>W.R. DECA Activity Name_________________________________  Dates_________________________</w:t>
      </w:r>
    </w:p>
    <w:p w:rsidR="003F174C" w:rsidRPr="003F174C" w:rsidRDefault="003F174C" w:rsidP="003F174C">
      <w:pPr>
        <w:rPr>
          <w:rFonts w:ascii="Calibri" w:hAnsi="Calibri"/>
          <w:sz w:val="22"/>
          <w:szCs w:val="22"/>
        </w:rPr>
      </w:pPr>
    </w:p>
    <w:p w:rsidR="003F174C" w:rsidRPr="003F174C" w:rsidRDefault="003F174C" w:rsidP="003F174C">
      <w:pPr>
        <w:rPr>
          <w:rFonts w:ascii="Calibri" w:hAnsi="Calibri"/>
          <w:sz w:val="22"/>
          <w:szCs w:val="22"/>
        </w:rPr>
      </w:pPr>
      <w:r w:rsidRPr="003F174C">
        <w:rPr>
          <w:rFonts w:ascii="Calibri" w:hAnsi="Calibri"/>
          <w:sz w:val="22"/>
          <w:szCs w:val="22"/>
        </w:rPr>
        <w:t xml:space="preserve">________________________________ has our permission to drive a private automobile </w:t>
      </w:r>
      <w:r w:rsidRPr="003F174C">
        <w:rPr>
          <w:rFonts w:ascii="Calibri" w:hAnsi="Calibri"/>
          <w:b/>
          <w:sz w:val="22"/>
          <w:szCs w:val="22"/>
          <w:u w:val="single"/>
        </w:rPr>
        <w:t xml:space="preserve">to and from </w:t>
      </w:r>
      <w:r w:rsidRPr="003F174C">
        <w:rPr>
          <w:rFonts w:ascii="Calibri" w:hAnsi="Calibri"/>
          <w:sz w:val="22"/>
          <w:szCs w:val="22"/>
        </w:rPr>
        <w:t>the named Western Region DECA activity.  It is understood that any driving other than what is necessary to be transported to and from the conference site is a violation of the Conduct Code.  Once a driving delegate has arrived at the conference site, he/she shall not be in a private automobile again until leaving the site for that activity.</w:t>
      </w:r>
    </w:p>
    <w:p w:rsidR="003F174C" w:rsidRPr="003F174C" w:rsidRDefault="003F174C" w:rsidP="003F174C">
      <w:pPr>
        <w:rPr>
          <w:rFonts w:ascii="Calibri" w:hAnsi="Calibri"/>
          <w:sz w:val="22"/>
          <w:szCs w:val="22"/>
        </w:rPr>
      </w:pPr>
    </w:p>
    <w:p w:rsidR="003F174C" w:rsidRPr="003F174C" w:rsidRDefault="003F174C" w:rsidP="003F174C">
      <w:pPr>
        <w:rPr>
          <w:rFonts w:ascii="Calibri" w:hAnsi="Calibri"/>
          <w:sz w:val="22"/>
          <w:szCs w:val="22"/>
        </w:rPr>
      </w:pPr>
      <w:r w:rsidRPr="003F174C">
        <w:rPr>
          <w:rFonts w:ascii="Calibri" w:hAnsi="Calibri"/>
          <w:sz w:val="22"/>
          <w:szCs w:val="22"/>
        </w:rPr>
        <w:t>This permission form is for the student driving a personal car only.  This student is not allowed to transport any other DECA members or students in the car or with any other form of transportation.</w:t>
      </w:r>
    </w:p>
    <w:p w:rsidR="003F174C" w:rsidRPr="003F174C" w:rsidRDefault="003F174C" w:rsidP="003F174C">
      <w:pPr>
        <w:rPr>
          <w:rFonts w:ascii="Calibri" w:hAnsi="Calibri"/>
          <w:sz w:val="22"/>
          <w:szCs w:val="22"/>
        </w:rPr>
      </w:pPr>
    </w:p>
    <w:p w:rsidR="003F174C" w:rsidRPr="003F174C" w:rsidRDefault="003F174C" w:rsidP="003F174C">
      <w:pPr>
        <w:rPr>
          <w:rFonts w:ascii="Calibri" w:hAnsi="Calibri"/>
          <w:sz w:val="22"/>
          <w:szCs w:val="22"/>
        </w:rPr>
      </w:pPr>
      <w:r w:rsidRPr="003F174C">
        <w:rPr>
          <w:rFonts w:ascii="Calibri" w:hAnsi="Calibri"/>
          <w:sz w:val="22"/>
          <w:szCs w:val="22"/>
        </w:rPr>
        <w:t>This form is valid only for the dates specified on the form, and with the school’s approval.  Driving a private car is considered an emergency and not recommended by W.R. DECA.</w:t>
      </w:r>
    </w:p>
    <w:p w:rsidR="003F174C" w:rsidRPr="003F174C" w:rsidRDefault="003F174C" w:rsidP="003F174C">
      <w:pPr>
        <w:rPr>
          <w:rFonts w:ascii="Calibri" w:hAnsi="Calibri"/>
          <w:sz w:val="22"/>
          <w:szCs w:val="22"/>
        </w:rPr>
      </w:pPr>
    </w:p>
    <w:p w:rsidR="003F174C" w:rsidRPr="003F174C" w:rsidRDefault="003F174C" w:rsidP="003F174C">
      <w:pPr>
        <w:rPr>
          <w:rFonts w:ascii="Calibri" w:hAnsi="Calibri"/>
          <w:sz w:val="22"/>
          <w:szCs w:val="22"/>
        </w:rPr>
      </w:pPr>
      <w:r w:rsidRPr="003F174C">
        <w:rPr>
          <w:rFonts w:ascii="Calibri" w:hAnsi="Calibri"/>
          <w:sz w:val="22"/>
          <w:szCs w:val="22"/>
        </w:rPr>
        <w:t>The undersigned are aware of the above provisions and give permission for the named student to drive a private vehicle in the manner described.</w:t>
      </w:r>
    </w:p>
    <w:p w:rsidR="003F174C" w:rsidRPr="003F174C" w:rsidRDefault="003F174C" w:rsidP="003F174C">
      <w:pPr>
        <w:rPr>
          <w:rFonts w:ascii="Calibri" w:hAnsi="Calibri"/>
          <w:sz w:val="22"/>
          <w:szCs w:val="22"/>
        </w:rPr>
      </w:pPr>
    </w:p>
    <w:p w:rsidR="003F174C" w:rsidRPr="003F174C" w:rsidRDefault="003F174C" w:rsidP="003F174C">
      <w:pPr>
        <w:rPr>
          <w:rFonts w:ascii="Calibri" w:hAnsi="Calibri"/>
          <w:sz w:val="22"/>
          <w:szCs w:val="22"/>
        </w:rPr>
      </w:pPr>
      <w:r w:rsidRPr="003F174C">
        <w:rPr>
          <w:rFonts w:ascii="Calibri" w:hAnsi="Calibri"/>
          <w:sz w:val="22"/>
          <w:szCs w:val="22"/>
        </w:rPr>
        <w:t>Student Signature _______________________________ Date __________________________________</w:t>
      </w:r>
    </w:p>
    <w:p w:rsidR="003F174C" w:rsidRPr="003F174C" w:rsidRDefault="003F174C" w:rsidP="003F174C">
      <w:pPr>
        <w:rPr>
          <w:rFonts w:ascii="Calibri" w:hAnsi="Calibri"/>
          <w:sz w:val="22"/>
          <w:szCs w:val="22"/>
        </w:rPr>
      </w:pPr>
    </w:p>
    <w:p w:rsidR="003F174C" w:rsidRPr="003F174C" w:rsidRDefault="003F174C" w:rsidP="003F174C">
      <w:pPr>
        <w:rPr>
          <w:rFonts w:ascii="Calibri" w:hAnsi="Calibri"/>
          <w:sz w:val="22"/>
          <w:szCs w:val="22"/>
        </w:rPr>
      </w:pPr>
      <w:r w:rsidRPr="003F174C">
        <w:rPr>
          <w:rFonts w:ascii="Calibri" w:hAnsi="Calibri"/>
          <w:sz w:val="22"/>
          <w:szCs w:val="22"/>
        </w:rPr>
        <w:t>Parent / Guardian Signature _______________________ Date _________________________________</w:t>
      </w:r>
    </w:p>
    <w:p w:rsidR="003F174C" w:rsidRPr="003F174C" w:rsidRDefault="003F174C" w:rsidP="003F174C">
      <w:pPr>
        <w:rPr>
          <w:rFonts w:ascii="Calibri" w:hAnsi="Calibri"/>
          <w:sz w:val="22"/>
          <w:szCs w:val="22"/>
        </w:rPr>
      </w:pPr>
    </w:p>
    <w:p w:rsidR="003F174C" w:rsidRPr="003F174C" w:rsidRDefault="003F174C" w:rsidP="003F174C">
      <w:pPr>
        <w:rPr>
          <w:rFonts w:ascii="Calibri" w:hAnsi="Calibri"/>
          <w:sz w:val="22"/>
          <w:szCs w:val="22"/>
        </w:rPr>
      </w:pPr>
      <w:r w:rsidRPr="003F174C">
        <w:rPr>
          <w:rFonts w:ascii="Calibri" w:hAnsi="Calibri"/>
          <w:sz w:val="22"/>
          <w:szCs w:val="22"/>
        </w:rPr>
        <w:t>Chapter Advisor Signature ________________________ Date _________________________________</w:t>
      </w:r>
    </w:p>
    <w:p w:rsidR="003F174C" w:rsidRPr="003F174C" w:rsidRDefault="003F174C" w:rsidP="003F174C">
      <w:pPr>
        <w:rPr>
          <w:rFonts w:ascii="Calibri" w:hAnsi="Calibri"/>
          <w:sz w:val="22"/>
          <w:szCs w:val="22"/>
        </w:rPr>
      </w:pPr>
    </w:p>
    <w:p w:rsidR="003F174C" w:rsidRPr="003F174C" w:rsidRDefault="003F174C" w:rsidP="003F174C">
      <w:pPr>
        <w:rPr>
          <w:rFonts w:ascii="Calibri" w:hAnsi="Calibri"/>
          <w:sz w:val="22"/>
          <w:szCs w:val="22"/>
        </w:rPr>
      </w:pPr>
      <w:r w:rsidRPr="003F174C">
        <w:rPr>
          <w:rFonts w:ascii="Calibri" w:hAnsi="Calibri"/>
          <w:sz w:val="22"/>
          <w:szCs w:val="22"/>
        </w:rPr>
        <w:t>School /ROP Official Signature _____________________ Date _________________________________</w:t>
      </w:r>
    </w:p>
    <w:p w:rsidR="003F174C" w:rsidRDefault="003F174C">
      <w:pPr>
        <w:rPr>
          <w:rFonts w:ascii="Calibri" w:hAnsi="Calibri"/>
          <w:b/>
          <w:sz w:val="24"/>
          <w:szCs w:val="24"/>
          <w:lang w:eastAsia="ja-JP"/>
        </w:rPr>
      </w:pPr>
    </w:p>
    <w:p w:rsidR="003F174C" w:rsidRDefault="003F174C">
      <w:pPr>
        <w:rPr>
          <w:rFonts w:ascii="Calibri" w:hAnsi="Calibri"/>
          <w:b/>
          <w:sz w:val="24"/>
          <w:szCs w:val="24"/>
          <w:lang w:eastAsia="ja-JP"/>
        </w:rPr>
      </w:pPr>
      <w:r>
        <w:rPr>
          <w:rFonts w:ascii="Calibri" w:hAnsi="Calibri"/>
          <w:b/>
          <w:szCs w:val="24"/>
          <w:lang w:eastAsia="ja-JP"/>
        </w:rPr>
        <w:br w:type="page"/>
      </w:r>
    </w:p>
    <w:p w:rsidR="00FE3682" w:rsidRPr="00FE3682" w:rsidRDefault="00FE3682" w:rsidP="00FE3682">
      <w:pPr>
        <w:pStyle w:val="z-TopofForm"/>
        <w:tabs>
          <w:tab w:val="left" w:pos="720"/>
          <w:tab w:val="left" w:pos="5400"/>
        </w:tabs>
        <w:spacing w:line="480" w:lineRule="atLeast"/>
        <w:jc w:val="center"/>
        <w:rPr>
          <w:rFonts w:ascii="Calibri" w:hAnsi="Calibri"/>
          <w:b/>
          <w:szCs w:val="24"/>
          <w:lang w:eastAsia="ja-JP"/>
        </w:rPr>
      </w:pPr>
      <w:r w:rsidRPr="00FE3682">
        <w:rPr>
          <w:rFonts w:ascii="Calibri" w:hAnsi="Calibri"/>
          <w:b/>
          <w:szCs w:val="24"/>
          <w:lang w:eastAsia="ja-JP"/>
        </w:rPr>
        <w:t>Western Region DECA Statement of Assurance</w:t>
      </w:r>
    </w:p>
    <w:p w:rsidR="00FE3682" w:rsidRPr="00FE3682" w:rsidRDefault="00FE3682" w:rsidP="00FE3682">
      <w:pPr>
        <w:tabs>
          <w:tab w:val="num" w:pos="690"/>
        </w:tabs>
        <w:rPr>
          <w:rFonts w:ascii="Calibri" w:hAnsi="Calibri"/>
          <w:b/>
          <w:sz w:val="22"/>
          <w:szCs w:val="22"/>
        </w:rPr>
      </w:pPr>
    </w:p>
    <w:p w:rsidR="00FE3682" w:rsidRPr="00FE3682" w:rsidRDefault="00FE3682" w:rsidP="00FE3682">
      <w:pPr>
        <w:pStyle w:val="z-TopofForm"/>
        <w:tabs>
          <w:tab w:val="left" w:pos="720"/>
          <w:tab w:val="left" w:pos="5400"/>
        </w:tabs>
        <w:spacing w:line="480" w:lineRule="atLeast"/>
        <w:rPr>
          <w:rFonts w:ascii="Calibri" w:hAnsi="Calibri"/>
          <w:b/>
          <w:szCs w:val="24"/>
          <w:lang w:eastAsia="ja-JP"/>
        </w:rPr>
      </w:pPr>
    </w:p>
    <w:p w:rsidR="00FE3682" w:rsidRPr="00FE3682" w:rsidRDefault="00FE3682" w:rsidP="00FE3682">
      <w:pPr>
        <w:pStyle w:val="z-TopofForm"/>
        <w:tabs>
          <w:tab w:val="left" w:pos="720"/>
          <w:tab w:val="left" w:pos="5400"/>
        </w:tabs>
        <w:jc w:val="both"/>
        <w:rPr>
          <w:rFonts w:ascii="Calibri" w:hAnsi="Calibri"/>
          <w:szCs w:val="24"/>
          <w:lang w:eastAsia="ja-JP"/>
        </w:rPr>
      </w:pPr>
      <w:r w:rsidRPr="00FE3682">
        <w:rPr>
          <w:rFonts w:ascii="Calibri" w:hAnsi="Calibri"/>
          <w:szCs w:val="24"/>
          <w:lang w:eastAsia="ja-JP"/>
        </w:rPr>
        <w:t xml:space="preserve">I, _________________________________________________ (DECA Advisor) have a properly completed and signed </w:t>
      </w:r>
      <w:r w:rsidR="00B52502" w:rsidRPr="00FE3682">
        <w:rPr>
          <w:rFonts w:ascii="Calibri" w:hAnsi="Calibri"/>
          <w:b/>
        </w:rPr>
        <w:t>WESTERN REGION DECA STUDENT MEMBER RELEASE CODE</w:t>
      </w:r>
      <w:r w:rsidRPr="00FE3682">
        <w:rPr>
          <w:rFonts w:ascii="Calibri" w:hAnsi="Calibri"/>
          <w:szCs w:val="24"/>
          <w:lang w:eastAsia="ja-JP"/>
        </w:rPr>
        <w:t xml:space="preserve"> on file for each student attending the following Western Region DECA activity.</w:t>
      </w:r>
    </w:p>
    <w:p w:rsidR="00FE3682" w:rsidRPr="00FE3682" w:rsidRDefault="00FE3682" w:rsidP="00FE3682">
      <w:pPr>
        <w:pStyle w:val="z-TopofForm"/>
        <w:tabs>
          <w:tab w:val="left" w:pos="720"/>
          <w:tab w:val="left" w:pos="5400"/>
        </w:tabs>
        <w:jc w:val="both"/>
        <w:rPr>
          <w:rFonts w:ascii="Calibri" w:hAnsi="Calibri"/>
          <w:szCs w:val="24"/>
          <w:lang w:eastAsia="ja-JP"/>
        </w:rPr>
      </w:pPr>
    </w:p>
    <w:p w:rsidR="00FE3682" w:rsidRPr="00FE3682" w:rsidRDefault="00FE3682" w:rsidP="00FE3682">
      <w:pPr>
        <w:pStyle w:val="z-TopofForm"/>
        <w:tabs>
          <w:tab w:val="left" w:pos="720"/>
          <w:tab w:val="left" w:pos="5400"/>
        </w:tabs>
        <w:jc w:val="center"/>
        <w:rPr>
          <w:rFonts w:ascii="Calibri" w:hAnsi="Calibri"/>
          <w:b/>
          <w:szCs w:val="24"/>
          <w:lang w:eastAsia="ja-JP"/>
        </w:rPr>
      </w:pPr>
      <w:r w:rsidRPr="00FE3682">
        <w:rPr>
          <w:rFonts w:ascii="Calibri" w:hAnsi="Calibri"/>
          <w:b/>
          <w:szCs w:val="24"/>
          <w:lang w:eastAsia="ja-JP"/>
        </w:rPr>
        <w:t>Western Region Leadership Conference</w:t>
      </w:r>
    </w:p>
    <w:p w:rsidR="00FE3682" w:rsidRPr="00FE3682" w:rsidRDefault="00FE3682" w:rsidP="00FE3682">
      <w:pPr>
        <w:pStyle w:val="z-TopofForm"/>
        <w:tabs>
          <w:tab w:val="left" w:pos="720"/>
          <w:tab w:val="left" w:pos="5400"/>
        </w:tabs>
        <w:jc w:val="center"/>
        <w:rPr>
          <w:rFonts w:ascii="Calibri" w:hAnsi="Calibri"/>
          <w:b/>
          <w:szCs w:val="24"/>
          <w:lang w:eastAsia="ja-JP"/>
        </w:rPr>
      </w:pPr>
      <w:r w:rsidRPr="00FE3682">
        <w:rPr>
          <w:rFonts w:ascii="Calibri" w:hAnsi="Calibri"/>
          <w:b/>
          <w:szCs w:val="24"/>
          <w:lang w:eastAsia="ja-JP"/>
        </w:rPr>
        <w:t xml:space="preserve">November </w:t>
      </w:r>
      <w:r w:rsidR="003050F7">
        <w:rPr>
          <w:rFonts w:ascii="Calibri" w:hAnsi="Calibri"/>
          <w:b/>
          <w:szCs w:val="24"/>
          <w:lang w:eastAsia="ja-JP"/>
        </w:rPr>
        <w:t>12-14</w:t>
      </w:r>
      <w:r w:rsidRPr="00FE3682">
        <w:rPr>
          <w:rFonts w:ascii="Calibri" w:hAnsi="Calibri"/>
          <w:b/>
          <w:szCs w:val="24"/>
          <w:lang w:eastAsia="ja-JP"/>
        </w:rPr>
        <w:t>, 200</w:t>
      </w:r>
      <w:r w:rsidR="003050F7">
        <w:rPr>
          <w:rFonts w:ascii="Calibri" w:hAnsi="Calibri"/>
          <w:b/>
          <w:szCs w:val="24"/>
          <w:lang w:eastAsia="ja-JP"/>
        </w:rPr>
        <w:t>9</w:t>
      </w:r>
    </w:p>
    <w:p w:rsidR="00FE3682" w:rsidRPr="00FE3682" w:rsidRDefault="003050F7" w:rsidP="00FE3682">
      <w:pPr>
        <w:pStyle w:val="z-TopofForm"/>
        <w:tabs>
          <w:tab w:val="left" w:pos="720"/>
          <w:tab w:val="left" w:pos="5400"/>
        </w:tabs>
        <w:jc w:val="center"/>
        <w:rPr>
          <w:rFonts w:ascii="Calibri" w:hAnsi="Calibri"/>
          <w:szCs w:val="24"/>
          <w:lang w:eastAsia="ja-JP"/>
        </w:rPr>
      </w:pPr>
      <w:r>
        <w:rPr>
          <w:rFonts w:ascii="Calibri" w:hAnsi="Calibri"/>
          <w:b/>
          <w:szCs w:val="24"/>
          <w:lang w:eastAsia="ja-JP"/>
        </w:rPr>
        <w:t>Reno-Tahoe, Nevada</w:t>
      </w:r>
    </w:p>
    <w:p w:rsidR="00FE3682" w:rsidRPr="00FE3682" w:rsidRDefault="00FE3682" w:rsidP="00FE3682">
      <w:pPr>
        <w:pStyle w:val="z-TopofForm"/>
        <w:tabs>
          <w:tab w:val="left" w:pos="720"/>
          <w:tab w:val="left" w:pos="5400"/>
        </w:tabs>
        <w:jc w:val="center"/>
        <w:rPr>
          <w:rFonts w:ascii="Calibri" w:hAnsi="Calibri"/>
          <w:szCs w:val="24"/>
          <w:lang w:eastAsia="ja-JP"/>
        </w:rPr>
      </w:pPr>
    </w:p>
    <w:p w:rsidR="00FE3682" w:rsidRPr="00FE3682" w:rsidRDefault="00FE3682" w:rsidP="00FE3682">
      <w:pPr>
        <w:pStyle w:val="z-TopofForm"/>
        <w:tabs>
          <w:tab w:val="left" w:pos="720"/>
          <w:tab w:val="left" w:pos="5400"/>
        </w:tabs>
        <w:rPr>
          <w:rFonts w:ascii="Calibri" w:hAnsi="Calibri"/>
          <w:szCs w:val="24"/>
          <w:lang w:eastAsia="ja-JP"/>
        </w:rPr>
      </w:pPr>
      <w:r w:rsidRPr="00FE3682">
        <w:rPr>
          <w:rFonts w:ascii="Calibri" w:hAnsi="Calibri"/>
          <w:szCs w:val="24"/>
          <w:lang w:eastAsia="ja-JP"/>
        </w:rPr>
        <w:t xml:space="preserve">By signing below I am also indicating that I will have the </w:t>
      </w:r>
      <w:r w:rsidR="00B52502" w:rsidRPr="00FE3682">
        <w:rPr>
          <w:rFonts w:ascii="Calibri" w:hAnsi="Calibri"/>
          <w:b/>
        </w:rPr>
        <w:t>WESTERN REGION DECA STUDENT MEMBER RELEASE CODE</w:t>
      </w:r>
      <w:r w:rsidRPr="00FE3682">
        <w:rPr>
          <w:rFonts w:ascii="Calibri" w:hAnsi="Calibri"/>
          <w:szCs w:val="24"/>
          <w:lang w:eastAsia="ja-JP"/>
        </w:rPr>
        <w:t xml:space="preserve"> in my possession for the duration of the above activity, including travel to and from this activity.  I understand the following:</w:t>
      </w:r>
    </w:p>
    <w:p w:rsidR="00FE3682" w:rsidRPr="00FE3682" w:rsidRDefault="00FE3682" w:rsidP="00FE3682">
      <w:pPr>
        <w:pStyle w:val="z-TopofForm"/>
        <w:tabs>
          <w:tab w:val="left" w:pos="720"/>
          <w:tab w:val="left" w:pos="5400"/>
        </w:tabs>
        <w:rPr>
          <w:rFonts w:ascii="Calibri" w:hAnsi="Calibri"/>
          <w:szCs w:val="24"/>
          <w:lang w:eastAsia="ja-JP"/>
        </w:rPr>
      </w:pPr>
    </w:p>
    <w:p w:rsidR="00B52502" w:rsidRPr="00402D30" w:rsidRDefault="00B52502" w:rsidP="00B52502">
      <w:pPr>
        <w:numPr>
          <w:ilvl w:val="0"/>
          <w:numId w:val="16"/>
        </w:numPr>
        <w:spacing w:after="120"/>
        <w:jc w:val="both"/>
        <w:rPr>
          <w:rFonts w:ascii="Calibri" w:hAnsi="Calibri"/>
          <w:sz w:val="22"/>
          <w:szCs w:val="22"/>
        </w:rPr>
      </w:pPr>
      <w:r w:rsidRPr="00402D30">
        <w:rPr>
          <w:rFonts w:ascii="Calibri" w:hAnsi="Calibri"/>
          <w:sz w:val="22"/>
          <w:szCs w:val="22"/>
        </w:rPr>
        <w:t>The W</w:t>
      </w:r>
      <w:r>
        <w:rPr>
          <w:rFonts w:ascii="Calibri" w:hAnsi="Calibri"/>
          <w:sz w:val="22"/>
          <w:szCs w:val="22"/>
        </w:rPr>
        <w:t>RLC</w:t>
      </w:r>
      <w:r w:rsidRPr="00402D30">
        <w:rPr>
          <w:rFonts w:ascii="Calibri" w:hAnsi="Calibri"/>
          <w:sz w:val="22"/>
          <w:szCs w:val="22"/>
        </w:rPr>
        <w:t xml:space="preserve"> </w:t>
      </w:r>
      <w:r>
        <w:rPr>
          <w:rFonts w:ascii="Calibri" w:hAnsi="Calibri"/>
          <w:sz w:val="22"/>
          <w:szCs w:val="22"/>
        </w:rPr>
        <w:t>2009</w:t>
      </w:r>
      <w:r w:rsidRPr="00402D30">
        <w:rPr>
          <w:rFonts w:ascii="Calibri" w:hAnsi="Calibri"/>
          <w:sz w:val="22"/>
          <w:szCs w:val="22"/>
        </w:rPr>
        <w:t xml:space="preserve"> Planning Committee will not collect the individual student forms for this activity.</w:t>
      </w:r>
    </w:p>
    <w:p w:rsidR="00B52502" w:rsidRPr="00402D30" w:rsidRDefault="00B52502" w:rsidP="00B52502">
      <w:pPr>
        <w:numPr>
          <w:ilvl w:val="0"/>
          <w:numId w:val="16"/>
        </w:numPr>
        <w:spacing w:after="120"/>
        <w:jc w:val="both"/>
        <w:rPr>
          <w:rFonts w:ascii="Calibri" w:hAnsi="Calibri"/>
          <w:sz w:val="22"/>
          <w:szCs w:val="22"/>
        </w:rPr>
      </w:pPr>
      <w:r w:rsidRPr="00402D30">
        <w:rPr>
          <w:rFonts w:ascii="Calibri" w:hAnsi="Calibri"/>
          <w:sz w:val="22"/>
          <w:szCs w:val="22"/>
        </w:rPr>
        <w:t>Students attending WR</w:t>
      </w:r>
      <w:r>
        <w:rPr>
          <w:rFonts w:ascii="Calibri" w:hAnsi="Calibri"/>
          <w:sz w:val="22"/>
          <w:szCs w:val="22"/>
        </w:rPr>
        <w:t>LC</w:t>
      </w:r>
      <w:r w:rsidRPr="00402D30">
        <w:rPr>
          <w:rFonts w:ascii="Calibri" w:hAnsi="Calibri"/>
          <w:sz w:val="22"/>
          <w:szCs w:val="22"/>
        </w:rPr>
        <w:t xml:space="preserve"> </w:t>
      </w:r>
      <w:r>
        <w:rPr>
          <w:rFonts w:ascii="Calibri" w:hAnsi="Calibri"/>
          <w:sz w:val="22"/>
          <w:szCs w:val="22"/>
        </w:rPr>
        <w:t>2009</w:t>
      </w:r>
      <w:r w:rsidRPr="00402D30">
        <w:rPr>
          <w:rFonts w:ascii="Calibri" w:hAnsi="Calibri"/>
          <w:sz w:val="22"/>
          <w:szCs w:val="22"/>
        </w:rPr>
        <w:t xml:space="preserve"> will have the opportunity to participate in activities outside of the conference facility, thus requiring walking or further public transportation.</w:t>
      </w:r>
    </w:p>
    <w:p w:rsidR="00B52502" w:rsidRPr="00402D30" w:rsidRDefault="00B52502" w:rsidP="00B52502">
      <w:pPr>
        <w:numPr>
          <w:ilvl w:val="0"/>
          <w:numId w:val="16"/>
        </w:numPr>
        <w:spacing w:after="120"/>
        <w:jc w:val="both"/>
        <w:rPr>
          <w:rFonts w:ascii="Calibri" w:hAnsi="Calibri"/>
          <w:sz w:val="22"/>
          <w:szCs w:val="22"/>
        </w:rPr>
      </w:pPr>
      <w:r w:rsidRPr="00402D30">
        <w:rPr>
          <w:rFonts w:ascii="Calibri" w:hAnsi="Calibri"/>
          <w:sz w:val="22"/>
          <w:szCs w:val="22"/>
        </w:rPr>
        <w:t xml:space="preserve">Proper completion of the </w:t>
      </w:r>
      <w:r w:rsidRPr="00402D30">
        <w:rPr>
          <w:rFonts w:ascii="Calibri" w:hAnsi="Calibri"/>
          <w:sz w:val="22"/>
        </w:rPr>
        <w:t>WR</w:t>
      </w:r>
      <w:r>
        <w:rPr>
          <w:rFonts w:ascii="Calibri" w:hAnsi="Calibri"/>
          <w:sz w:val="22"/>
        </w:rPr>
        <w:t>LC</w:t>
      </w:r>
      <w:r w:rsidRPr="00402D30">
        <w:rPr>
          <w:rFonts w:ascii="Calibri" w:hAnsi="Calibri"/>
          <w:sz w:val="22"/>
        </w:rPr>
        <w:t xml:space="preserve"> </w:t>
      </w:r>
      <w:r>
        <w:rPr>
          <w:rFonts w:ascii="Calibri" w:hAnsi="Calibri"/>
          <w:sz w:val="22"/>
        </w:rPr>
        <w:t>2009</w:t>
      </w:r>
      <w:r w:rsidRPr="00402D30">
        <w:rPr>
          <w:rFonts w:ascii="Calibri" w:hAnsi="Calibri"/>
          <w:sz w:val="22"/>
        </w:rPr>
        <w:t xml:space="preserve"> </w:t>
      </w:r>
      <w:r w:rsidRPr="00FE3682">
        <w:rPr>
          <w:rFonts w:ascii="Calibri" w:hAnsi="Calibri"/>
          <w:b/>
        </w:rPr>
        <w:t>WESTERN REGION DECA STUDENT MEMBER RELEASE CODE</w:t>
      </w:r>
      <w:r w:rsidRPr="00402D30">
        <w:rPr>
          <w:rFonts w:ascii="Calibri" w:hAnsi="Calibri"/>
          <w:sz w:val="22"/>
        </w:rPr>
        <w:t xml:space="preserve"> </w:t>
      </w:r>
      <w:r w:rsidRPr="00402D30">
        <w:rPr>
          <w:rFonts w:ascii="Calibri" w:hAnsi="Calibri"/>
          <w:sz w:val="22"/>
          <w:szCs w:val="22"/>
        </w:rPr>
        <w:t>provides the best protection for student's needs and my liability during a DECA activity.</w:t>
      </w:r>
    </w:p>
    <w:p w:rsidR="00B52502" w:rsidRPr="00402D30" w:rsidRDefault="00B52502" w:rsidP="00B52502">
      <w:pPr>
        <w:numPr>
          <w:ilvl w:val="0"/>
          <w:numId w:val="16"/>
        </w:numPr>
        <w:spacing w:after="120"/>
        <w:jc w:val="both"/>
        <w:rPr>
          <w:rFonts w:ascii="Calibri" w:hAnsi="Calibri"/>
          <w:sz w:val="22"/>
          <w:szCs w:val="22"/>
        </w:rPr>
      </w:pPr>
      <w:r w:rsidRPr="00402D30">
        <w:rPr>
          <w:rFonts w:ascii="Calibri" w:hAnsi="Calibri"/>
          <w:sz w:val="22"/>
          <w:szCs w:val="22"/>
        </w:rPr>
        <w:t>The responsibility for the safety of the delegates from this chapter/state/province rests with people signing this Statement of Assurance.</w:t>
      </w:r>
    </w:p>
    <w:p w:rsidR="00FE3682" w:rsidRPr="00FE3682" w:rsidRDefault="00FE3682" w:rsidP="00FE3682">
      <w:pPr>
        <w:pStyle w:val="z-TopofForm"/>
        <w:tabs>
          <w:tab w:val="left" w:pos="360"/>
          <w:tab w:val="left" w:pos="5400"/>
        </w:tabs>
        <w:ind w:left="360" w:hanging="360"/>
        <w:rPr>
          <w:rFonts w:ascii="Calibri" w:hAnsi="Calibri"/>
          <w:szCs w:val="24"/>
          <w:lang w:eastAsia="ja-JP"/>
        </w:rPr>
      </w:pPr>
    </w:p>
    <w:p w:rsidR="00FE3682" w:rsidRPr="00FE3682" w:rsidRDefault="00FE3682" w:rsidP="00B52502">
      <w:pPr>
        <w:pStyle w:val="z-TopofForm"/>
        <w:tabs>
          <w:tab w:val="left" w:pos="5400"/>
        </w:tabs>
        <w:rPr>
          <w:rFonts w:ascii="Calibri" w:hAnsi="Calibri"/>
          <w:szCs w:val="24"/>
          <w:lang w:eastAsia="ja-JP"/>
        </w:rPr>
      </w:pPr>
      <w:r w:rsidRPr="00FE3682">
        <w:rPr>
          <w:rFonts w:ascii="Calibri" w:hAnsi="Calibri"/>
          <w:szCs w:val="24"/>
          <w:lang w:eastAsia="ja-JP"/>
        </w:rPr>
        <w:t>I have read the above and hereby offer assurance that I understand and agree to comply</w:t>
      </w:r>
      <w:r w:rsidR="00B52502">
        <w:rPr>
          <w:rFonts w:ascii="Calibri" w:hAnsi="Calibri"/>
          <w:szCs w:val="24"/>
          <w:lang w:eastAsia="ja-JP"/>
        </w:rPr>
        <w:t xml:space="preserve"> </w:t>
      </w:r>
      <w:r w:rsidRPr="00FE3682">
        <w:rPr>
          <w:rFonts w:ascii="Calibri" w:hAnsi="Calibri"/>
          <w:szCs w:val="24"/>
          <w:lang w:eastAsia="ja-JP"/>
        </w:rPr>
        <w:t>with</w:t>
      </w:r>
      <w:r w:rsidR="00B52502">
        <w:rPr>
          <w:rFonts w:ascii="Calibri" w:hAnsi="Calibri"/>
          <w:szCs w:val="24"/>
          <w:lang w:eastAsia="ja-JP"/>
        </w:rPr>
        <w:t xml:space="preserve"> </w:t>
      </w:r>
      <w:r w:rsidRPr="00FE3682">
        <w:rPr>
          <w:rFonts w:ascii="Calibri" w:hAnsi="Calibri"/>
          <w:szCs w:val="24"/>
          <w:lang w:eastAsia="ja-JP"/>
        </w:rPr>
        <w:t>the policies stated on the Permission Forms as indicated by my signature appearing</w:t>
      </w:r>
      <w:r w:rsidR="00B52502">
        <w:rPr>
          <w:rFonts w:ascii="Calibri" w:hAnsi="Calibri"/>
          <w:szCs w:val="24"/>
          <w:lang w:eastAsia="ja-JP"/>
        </w:rPr>
        <w:t xml:space="preserve"> </w:t>
      </w:r>
      <w:r w:rsidRPr="00FE3682">
        <w:rPr>
          <w:rFonts w:ascii="Calibri" w:hAnsi="Calibri"/>
          <w:szCs w:val="24"/>
          <w:lang w:eastAsia="ja-JP"/>
        </w:rPr>
        <w:t>below.</w:t>
      </w:r>
    </w:p>
    <w:p w:rsidR="00FE3682" w:rsidRPr="00FE3682" w:rsidRDefault="00FE3682" w:rsidP="00FE3682">
      <w:pPr>
        <w:pStyle w:val="z-TopofForm"/>
        <w:tabs>
          <w:tab w:val="left" w:pos="360"/>
          <w:tab w:val="left" w:pos="5400"/>
        </w:tabs>
        <w:ind w:left="360" w:hanging="360"/>
        <w:rPr>
          <w:rFonts w:ascii="Calibri" w:hAnsi="Calibri"/>
          <w:szCs w:val="24"/>
          <w:lang w:eastAsia="ja-JP"/>
        </w:rPr>
      </w:pPr>
    </w:p>
    <w:p w:rsidR="00FE3682" w:rsidRPr="00FE3682" w:rsidRDefault="00FE3682" w:rsidP="00FE3682">
      <w:pPr>
        <w:pStyle w:val="z-TopofForm"/>
        <w:tabs>
          <w:tab w:val="left" w:pos="360"/>
          <w:tab w:val="left" w:pos="5400"/>
        </w:tabs>
        <w:ind w:left="360" w:hanging="360"/>
        <w:rPr>
          <w:rFonts w:ascii="Calibri" w:hAnsi="Calibri"/>
          <w:szCs w:val="24"/>
          <w:lang w:eastAsia="ja-JP"/>
        </w:rPr>
      </w:pPr>
    </w:p>
    <w:p w:rsidR="00FE3682" w:rsidRPr="00FE3682" w:rsidRDefault="00FE3682" w:rsidP="00FE3682">
      <w:pPr>
        <w:pStyle w:val="z-TopofForm"/>
        <w:tabs>
          <w:tab w:val="left" w:pos="360"/>
          <w:tab w:val="left" w:pos="5400"/>
        </w:tabs>
        <w:ind w:left="360" w:hanging="360"/>
        <w:rPr>
          <w:rFonts w:ascii="Calibri" w:hAnsi="Calibri"/>
          <w:szCs w:val="24"/>
          <w:lang w:eastAsia="ja-JP"/>
        </w:rPr>
      </w:pPr>
    </w:p>
    <w:p w:rsidR="00FE3682" w:rsidRPr="00FE3682" w:rsidRDefault="00FE3682" w:rsidP="00FE3682">
      <w:pPr>
        <w:pStyle w:val="z-TopofForm"/>
        <w:tabs>
          <w:tab w:val="left" w:pos="360"/>
          <w:tab w:val="left" w:pos="5400"/>
        </w:tabs>
        <w:ind w:left="360" w:hanging="360"/>
        <w:rPr>
          <w:rFonts w:ascii="Calibri" w:hAnsi="Calibri"/>
          <w:szCs w:val="24"/>
          <w:lang w:eastAsia="ja-JP"/>
        </w:rPr>
      </w:pPr>
    </w:p>
    <w:p w:rsidR="00FE3682" w:rsidRPr="00FE3682" w:rsidRDefault="00FE3682" w:rsidP="00FE3682">
      <w:pPr>
        <w:pStyle w:val="z-TopofForm"/>
        <w:tabs>
          <w:tab w:val="left" w:pos="360"/>
          <w:tab w:val="left" w:pos="3420"/>
          <w:tab w:val="left" w:pos="5400"/>
        </w:tabs>
        <w:ind w:left="360" w:hanging="360"/>
        <w:rPr>
          <w:rFonts w:ascii="Calibri" w:hAnsi="Calibri"/>
          <w:szCs w:val="24"/>
          <w:lang w:eastAsia="ja-JP"/>
        </w:rPr>
      </w:pPr>
      <w:r w:rsidRPr="00FE3682">
        <w:rPr>
          <w:rFonts w:ascii="Calibri" w:hAnsi="Calibri"/>
          <w:szCs w:val="24"/>
          <w:lang w:eastAsia="ja-JP"/>
        </w:rPr>
        <w:t xml:space="preserve">Date: </w:t>
      </w:r>
      <w:r w:rsidRPr="00FE3682">
        <w:rPr>
          <w:rFonts w:ascii="Calibri" w:hAnsi="Calibri"/>
          <w:szCs w:val="24"/>
          <w:u w:val="single"/>
          <w:lang w:eastAsia="ja-JP"/>
        </w:rPr>
        <w:t>________________</w:t>
      </w:r>
      <w:r w:rsidRPr="00FE3682">
        <w:rPr>
          <w:rFonts w:ascii="Calibri" w:hAnsi="Calibri"/>
          <w:szCs w:val="24"/>
          <w:lang w:eastAsia="ja-JP"/>
        </w:rPr>
        <w:tab/>
      </w:r>
      <w:r w:rsidRPr="00FE3682">
        <w:rPr>
          <w:rFonts w:ascii="Calibri" w:hAnsi="Calibri"/>
          <w:szCs w:val="24"/>
          <w:u w:val="single"/>
          <w:lang w:eastAsia="ja-JP"/>
        </w:rPr>
        <w:t>______________________________________</w:t>
      </w:r>
    </w:p>
    <w:p w:rsidR="00FE3682" w:rsidRPr="00FE3682" w:rsidRDefault="00FE3682" w:rsidP="0010144F">
      <w:pPr>
        <w:pStyle w:val="z-TopofForm"/>
        <w:tabs>
          <w:tab w:val="left" w:pos="720"/>
          <w:tab w:val="left" w:pos="3420"/>
          <w:tab w:val="left" w:pos="5400"/>
        </w:tabs>
        <w:jc w:val="both"/>
        <w:rPr>
          <w:rFonts w:ascii="Calibri" w:hAnsi="Calibri"/>
          <w:szCs w:val="24"/>
          <w:lang w:eastAsia="ja-JP"/>
        </w:rPr>
      </w:pPr>
      <w:r w:rsidRPr="00FE3682">
        <w:rPr>
          <w:rFonts w:ascii="Calibri" w:hAnsi="Calibri"/>
          <w:szCs w:val="24"/>
          <w:lang w:eastAsia="ja-JP"/>
        </w:rPr>
        <w:t xml:space="preserve">                                                      </w:t>
      </w:r>
      <w:r w:rsidR="0010144F">
        <w:rPr>
          <w:rFonts w:ascii="Calibri" w:hAnsi="Calibri"/>
          <w:szCs w:val="24"/>
          <w:lang w:eastAsia="ja-JP"/>
        </w:rPr>
        <w:tab/>
      </w:r>
      <w:r w:rsidRPr="00FE3682">
        <w:rPr>
          <w:rFonts w:ascii="Calibri" w:hAnsi="Calibri"/>
          <w:szCs w:val="24"/>
          <w:lang w:eastAsia="ja-JP"/>
        </w:rPr>
        <w:t>Chapter  Advisor's Signature</w:t>
      </w:r>
    </w:p>
    <w:p w:rsidR="00FE3682" w:rsidRPr="00FE3682" w:rsidRDefault="00FE3682" w:rsidP="00FE3682">
      <w:pPr>
        <w:pStyle w:val="z-TopofForm"/>
        <w:tabs>
          <w:tab w:val="left" w:pos="720"/>
          <w:tab w:val="left" w:pos="3240"/>
          <w:tab w:val="left" w:pos="5400"/>
        </w:tabs>
        <w:jc w:val="both"/>
        <w:rPr>
          <w:rFonts w:ascii="Calibri" w:hAnsi="Calibri"/>
          <w:szCs w:val="24"/>
          <w:lang w:eastAsia="ja-JP"/>
        </w:rPr>
      </w:pPr>
    </w:p>
    <w:p w:rsidR="00FE3682" w:rsidRPr="00FE3682" w:rsidRDefault="00FE3682" w:rsidP="00FE3682">
      <w:pPr>
        <w:pStyle w:val="z-TopofForm"/>
        <w:tabs>
          <w:tab w:val="left" w:pos="720"/>
          <w:tab w:val="left" w:pos="3240"/>
          <w:tab w:val="left" w:pos="5400"/>
        </w:tabs>
        <w:jc w:val="both"/>
        <w:rPr>
          <w:rFonts w:ascii="Calibri" w:hAnsi="Calibri"/>
          <w:szCs w:val="24"/>
          <w:lang w:eastAsia="ja-JP"/>
        </w:rPr>
      </w:pPr>
    </w:p>
    <w:p w:rsidR="00FE3682" w:rsidRPr="00FE3682" w:rsidRDefault="00FE3682" w:rsidP="00FE3682">
      <w:pPr>
        <w:pStyle w:val="z-TopofForm"/>
        <w:tabs>
          <w:tab w:val="left" w:pos="720"/>
          <w:tab w:val="left" w:pos="3240"/>
          <w:tab w:val="left" w:pos="5400"/>
        </w:tabs>
        <w:jc w:val="both"/>
        <w:rPr>
          <w:rFonts w:ascii="Calibri" w:hAnsi="Calibri"/>
          <w:szCs w:val="24"/>
          <w:lang w:eastAsia="ja-JP"/>
        </w:rPr>
      </w:pPr>
    </w:p>
    <w:p w:rsidR="00FE3682" w:rsidRPr="00FE3682" w:rsidRDefault="00FE3682" w:rsidP="00FE3682">
      <w:pPr>
        <w:pStyle w:val="z-TopofForm"/>
        <w:tabs>
          <w:tab w:val="left" w:pos="720"/>
          <w:tab w:val="left" w:pos="3420"/>
          <w:tab w:val="left" w:pos="5400"/>
        </w:tabs>
        <w:jc w:val="both"/>
        <w:rPr>
          <w:rFonts w:ascii="Calibri" w:hAnsi="Calibri"/>
          <w:szCs w:val="24"/>
          <w:lang w:eastAsia="ja-JP"/>
        </w:rPr>
      </w:pPr>
      <w:r w:rsidRPr="00FE3682">
        <w:rPr>
          <w:rFonts w:ascii="Calibri" w:hAnsi="Calibri"/>
          <w:szCs w:val="24"/>
          <w:lang w:eastAsia="ja-JP"/>
        </w:rPr>
        <w:tab/>
      </w:r>
      <w:r w:rsidRPr="00FE3682">
        <w:rPr>
          <w:rFonts w:ascii="Calibri" w:hAnsi="Calibri"/>
          <w:szCs w:val="24"/>
          <w:lang w:eastAsia="ja-JP"/>
        </w:rPr>
        <w:tab/>
      </w:r>
      <w:r w:rsidRPr="00FE3682">
        <w:rPr>
          <w:rFonts w:ascii="Calibri" w:hAnsi="Calibri"/>
          <w:szCs w:val="24"/>
          <w:u w:val="single"/>
          <w:lang w:eastAsia="ja-JP"/>
        </w:rPr>
        <w:t>_________________________________</w:t>
      </w:r>
    </w:p>
    <w:p w:rsidR="00FE3682" w:rsidRPr="00FE3682" w:rsidRDefault="00FE3682" w:rsidP="00FE3682">
      <w:pPr>
        <w:pStyle w:val="z-TopofForm"/>
        <w:tabs>
          <w:tab w:val="left" w:pos="720"/>
          <w:tab w:val="left" w:pos="3420"/>
          <w:tab w:val="left" w:pos="5400"/>
        </w:tabs>
        <w:jc w:val="both"/>
        <w:rPr>
          <w:rFonts w:ascii="Calibri" w:hAnsi="Calibri"/>
          <w:szCs w:val="24"/>
          <w:lang w:eastAsia="ja-JP"/>
        </w:rPr>
      </w:pPr>
      <w:r w:rsidRPr="00FE3682">
        <w:rPr>
          <w:rFonts w:ascii="Calibri" w:hAnsi="Calibri"/>
          <w:szCs w:val="24"/>
          <w:lang w:eastAsia="ja-JP"/>
        </w:rPr>
        <w:t xml:space="preserve">                                                        </w:t>
      </w:r>
      <w:r w:rsidR="008D3B57">
        <w:rPr>
          <w:rFonts w:ascii="Calibri" w:hAnsi="Calibri"/>
          <w:szCs w:val="24"/>
          <w:lang w:eastAsia="ja-JP"/>
        </w:rPr>
        <w:tab/>
      </w:r>
      <w:r w:rsidRPr="00FE3682">
        <w:rPr>
          <w:rFonts w:ascii="Calibri" w:hAnsi="Calibri"/>
          <w:szCs w:val="24"/>
          <w:lang w:eastAsia="ja-JP"/>
        </w:rPr>
        <w:t xml:space="preserve"> School Official Signature</w:t>
      </w:r>
    </w:p>
    <w:p w:rsidR="00FE3682" w:rsidRPr="00FE3682" w:rsidRDefault="00FE3682" w:rsidP="00FE3682">
      <w:pPr>
        <w:pStyle w:val="z-TopofForm"/>
        <w:tabs>
          <w:tab w:val="left" w:pos="720"/>
          <w:tab w:val="left" w:pos="5400"/>
        </w:tabs>
        <w:jc w:val="center"/>
        <w:rPr>
          <w:rFonts w:ascii="Calibri" w:hAnsi="Calibri"/>
          <w:sz w:val="22"/>
        </w:rPr>
      </w:pPr>
    </w:p>
    <w:p w:rsidR="003050F7" w:rsidRDefault="003050F7">
      <w:pPr>
        <w:rPr>
          <w:rFonts w:ascii="Calibri" w:hAnsi="Calibri" w:cs="Tahoma"/>
          <w:b/>
          <w:i/>
          <w:noProof/>
          <w:sz w:val="28"/>
          <w:szCs w:val="28"/>
        </w:rPr>
      </w:pPr>
      <w:r>
        <w:rPr>
          <w:rFonts w:ascii="Calibri" w:hAnsi="Calibri" w:cs="Tahoma"/>
          <w:i/>
          <w:noProof/>
          <w:sz w:val="28"/>
          <w:szCs w:val="28"/>
        </w:rPr>
        <w:br w:type="page"/>
      </w:r>
    </w:p>
    <w:p w:rsidR="005C0ABD" w:rsidRPr="008C3E1E" w:rsidRDefault="005C0ABD">
      <w:pPr>
        <w:pStyle w:val="z-TopofForm"/>
        <w:tabs>
          <w:tab w:val="left" w:pos="720"/>
          <w:tab w:val="left" w:pos="5400"/>
        </w:tabs>
        <w:jc w:val="center"/>
        <w:rPr>
          <w:rFonts w:ascii="Calibri" w:hAnsi="Calibri"/>
          <w:b/>
          <w:sz w:val="22"/>
          <w:szCs w:val="22"/>
          <w:lang w:eastAsia="ja-JP"/>
        </w:rPr>
      </w:pPr>
      <w:r w:rsidRPr="008C3E1E">
        <w:rPr>
          <w:rFonts w:ascii="Calibri" w:hAnsi="Calibri"/>
          <w:b/>
          <w:sz w:val="22"/>
          <w:szCs w:val="22"/>
          <w:lang w:eastAsia="ja-JP"/>
        </w:rPr>
        <w:t>PRESS RELEASE</w:t>
      </w: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r w:rsidRPr="008C3E1E">
        <w:rPr>
          <w:rFonts w:ascii="Calibri" w:hAnsi="Calibri"/>
          <w:b/>
          <w:sz w:val="22"/>
          <w:szCs w:val="22"/>
          <w:lang w:eastAsia="ja-JP"/>
        </w:rPr>
        <w:t>DECA/∆EX WESTERN REGION LEADERSHIP CONFERENCE</w:t>
      </w:r>
    </w:p>
    <w:p w:rsidR="005C0ABD" w:rsidRPr="008C3E1E" w:rsidRDefault="0010144F">
      <w:pPr>
        <w:pStyle w:val="z-TopofForm"/>
        <w:tabs>
          <w:tab w:val="left" w:pos="720"/>
          <w:tab w:val="left" w:pos="5400"/>
        </w:tabs>
        <w:jc w:val="center"/>
        <w:rPr>
          <w:rFonts w:ascii="Calibri" w:hAnsi="Calibri"/>
          <w:b/>
          <w:sz w:val="22"/>
          <w:szCs w:val="22"/>
          <w:lang w:eastAsia="ja-JP"/>
        </w:rPr>
      </w:pPr>
      <w:r>
        <w:rPr>
          <w:rFonts w:ascii="Calibri" w:hAnsi="Calibri"/>
          <w:b/>
          <w:sz w:val="22"/>
          <w:szCs w:val="22"/>
          <w:lang w:eastAsia="ja-JP"/>
        </w:rPr>
        <w:t>November 12-14, 2009</w:t>
      </w:r>
    </w:p>
    <w:p w:rsidR="005C0ABD" w:rsidRPr="008C3E1E" w:rsidRDefault="0010144F">
      <w:pPr>
        <w:pStyle w:val="z-TopofForm"/>
        <w:tabs>
          <w:tab w:val="left" w:pos="720"/>
          <w:tab w:val="left" w:pos="5400"/>
        </w:tabs>
        <w:jc w:val="center"/>
        <w:rPr>
          <w:rFonts w:ascii="Calibri" w:hAnsi="Calibri"/>
          <w:b/>
          <w:sz w:val="22"/>
          <w:szCs w:val="22"/>
          <w:lang w:eastAsia="ja-JP"/>
        </w:rPr>
      </w:pPr>
      <w:r>
        <w:rPr>
          <w:rFonts w:ascii="Calibri" w:hAnsi="Calibri"/>
          <w:b/>
          <w:sz w:val="22"/>
          <w:szCs w:val="22"/>
          <w:lang w:eastAsia="ja-JP"/>
        </w:rPr>
        <w:t>Reno-Tahoe, Nevada</w:t>
      </w: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left" w:pos="5400"/>
        </w:tabs>
        <w:jc w:val="both"/>
        <w:rPr>
          <w:rFonts w:ascii="Calibri" w:hAnsi="Calibri"/>
          <w:b/>
          <w:sz w:val="22"/>
          <w:szCs w:val="22"/>
          <w:lang w:eastAsia="ja-JP"/>
        </w:rPr>
      </w:pPr>
      <w:r w:rsidRPr="008C3E1E">
        <w:rPr>
          <w:rFonts w:ascii="Calibri" w:hAnsi="Calibri"/>
          <w:b/>
          <w:sz w:val="22"/>
          <w:szCs w:val="22"/>
          <w:lang w:eastAsia="ja-JP"/>
        </w:rPr>
        <w:t>FOR IMMEDIATE RELEASE - (TODAY'S DATE)</w:t>
      </w:r>
    </w:p>
    <w:p w:rsidR="005C0ABD" w:rsidRPr="008C3E1E" w:rsidRDefault="005C0ABD">
      <w:pPr>
        <w:pStyle w:val="z-TopofForm"/>
        <w:tabs>
          <w:tab w:val="left" w:pos="720"/>
          <w:tab w:val="left" w:pos="5400"/>
        </w:tabs>
        <w:jc w:val="both"/>
        <w:rPr>
          <w:rFonts w:ascii="Calibri" w:hAnsi="Calibri"/>
          <w:b/>
          <w:sz w:val="22"/>
          <w:szCs w:val="22"/>
          <w:lang w:eastAsia="ja-JP"/>
        </w:rPr>
      </w:pPr>
    </w:p>
    <w:p w:rsidR="005C0ABD" w:rsidRPr="008C3E1E" w:rsidRDefault="005C0ABD">
      <w:pPr>
        <w:pStyle w:val="z-TopofForm"/>
        <w:tabs>
          <w:tab w:val="left" w:pos="720"/>
          <w:tab w:val="left" w:pos="5400"/>
        </w:tabs>
        <w:jc w:val="both"/>
        <w:rPr>
          <w:rFonts w:ascii="Calibri" w:hAnsi="Calibri"/>
          <w:b/>
          <w:sz w:val="22"/>
          <w:szCs w:val="22"/>
          <w:lang w:eastAsia="ja-JP"/>
        </w:rPr>
      </w:pPr>
      <w:r w:rsidRPr="008C3E1E">
        <w:rPr>
          <w:rFonts w:ascii="Calibri" w:hAnsi="Calibri"/>
          <w:b/>
          <w:sz w:val="22"/>
          <w:szCs w:val="22"/>
          <w:lang w:eastAsia="ja-JP"/>
        </w:rPr>
        <w:t xml:space="preserve">LOCAL STUDENT(S) TO ATTEND WESTERN REGION LEADERSHIP CONFERENCE IN </w:t>
      </w:r>
      <w:r w:rsidR="0010144F">
        <w:rPr>
          <w:rFonts w:ascii="Calibri" w:hAnsi="Calibri"/>
          <w:b/>
          <w:sz w:val="22"/>
          <w:szCs w:val="22"/>
          <w:lang w:eastAsia="ja-JP"/>
        </w:rPr>
        <w:t>Reno-Tahoe, Nevada</w:t>
      </w:r>
      <w:r w:rsidRPr="008C3E1E">
        <w:rPr>
          <w:rFonts w:ascii="Calibri" w:hAnsi="Calibri"/>
          <w:b/>
          <w:sz w:val="22"/>
          <w:szCs w:val="22"/>
          <w:lang w:eastAsia="ja-JP"/>
        </w:rPr>
        <w:t>.</w:t>
      </w:r>
    </w:p>
    <w:p w:rsidR="005C0ABD" w:rsidRPr="008C3E1E" w:rsidRDefault="005C0ABD">
      <w:pPr>
        <w:pStyle w:val="z-TopofForm"/>
        <w:tabs>
          <w:tab w:val="left" w:pos="720"/>
          <w:tab w:val="left" w:pos="5400"/>
        </w:tabs>
        <w:jc w:val="both"/>
        <w:rPr>
          <w:rFonts w:ascii="Calibri" w:hAnsi="Calibri"/>
          <w:sz w:val="22"/>
          <w:szCs w:val="22"/>
          <w:lang w:eastAsia="ja-JP"/>
        </w:rPr>
      </w:pPr>
    </w:p>
    <w:p w:rsidR="005C0ABD" w:rsidRPr="008C3E1E" w:rsidRDefault="005C0ABD">
      <w:pPr>
        <w:pStyle w:val="z-TopofForm"/>
        <w:tabs>
          <w:tab w:val="left" w:pos="720"/>
          <w:tab w:val="left" w:pos="5400"/>
        </w:tabs>
        <w:jc w:val="both"/>
        <w:rPr>
          <w:rFonts w:ascii="Calibri" w:hAnsi="Calibri"/>
          <w:sz w:val="22"/>
          <w:szCs w:val="22"/>
          <w:lang w:eastAsia="ja-JP"/>
        </w:rPr>
      </w:pPr>
      <w:r w:rsidRPr="008C3E1E">
        <w:rPr>
          <w:rFonts w:ascii="Calibri" w:hAnsi="Calibri"/>
          <w:sz w:val="22"/>
          <w:szCs w:val="22"/>
          <w:lang w:eastAsia="ja-JP"/>
        </w:rPr>
        <w:t>(Name of student), a student at (school), will be attending the 200</w:t>
      </w:r>
      <w:r w:rsidR="0010144F">
        <w:rPr>
          <w:rFonts w:ascii="Calibri" w:hAnsi="Calibri"/>
          <w:sz w:val="22"/>
          <w:szCs w:val="22"/>
          <w:lang w:eastAsia="ja-JP"/>
        </w:rPr>
        <w:t>9</w:t>
      </w:r>
      <w:r w:rsidRPr="008C3E1E">
        <w:rPr>
          <w:rFonts w:ascii="Calibri" w:hAnsi="Calibri"/>
          <w:sz w:val="22"/>
          <w:szCs w:val="22"/>
          <w:lang w:eastAsia="ja-JP"/>
        </w:rPr>
        <w:t xml:space="preserve"> Western Region Leadership Conference for DECA/∆EX, an association of marketing students.</w:t>
      </w:r>
    </w:p>
    <w:p w:rsidR="005C0ABD" w:rsidRPr="008C3E1E" w:rsidRDefault="005C0ABD">
      <w:pPr>
        <w:pStyle w:val="z-TopofForm"/>
        <w:tabs>
          <w:tab w:val="left" w:pos="720"/>
          <w:tab w:val="left" w:pos="5400"/>
        </w:tabs>
        <w:jc w:val="both"/>
        <w:rPr>
          <w:rFonts w:ascii="Calibri" w:hAnsi="Calibri"/>
          <w:sz w:val="22"/>
          <w:szCs w:val="22"/>
          <w:lang w:eastAsia="ja-JP"/>
        </w:rPr>
      </w:pPr>
    </w:p>
    <w:p w:rsidR="005C0ABD" w:rsidRPr="008C3E1E" w:rsidRDefault="005C0ABD">
      <w:pPr>
        <w:pStyle w:val="z-TopofForm"/>
        <w:tabs>
          <w:tab w:val="left" w:pos="720"/>
          <w:tab w:val="left" w:pos="5400"/>
        </w:tabs>
        <w:jc w:val="both"/>
        <w:rPr>
          <w:rFonts w:ascii="Calibri" w:hAnsi="Calibri"/>
          <w:sz w:val="22"/>
          <w:szCs w:val="22"/>
          <w:lang w:eastAsia="ja-JP"/>
        </w:rPr>
      </w:pPr>
      <w:r w:rsidRPr="008C3E1E">
        <w:rPr>
          <w:rFonts w:ascii="Calibri" w:hAnsi="Calibri"/>
          <w:sz w:val="22"/>
          <w:szCs w:val="22"/>
          <w:lang w:eastAsia="ja-JP"/>
        </w:rPr>
        <w:t xml:space="preserve">(First name of student) is among </w:t>
      </w:r>
      <w:r w:rsidR="0010144F">
        <w:rPr>
          <w:rFonts w:ascii="Calibri" w:hAnsi="Calibri"/>
          <w:sz w:val="22"/>
          <w:szCs w:val="22"/>
          <w:lang w:eastAsia="ja-JP"/>
        </w:rPr>
        <w:t>hundreds of</w:t>
      </w:r>
      <w:r w:rsidRPr="008C3E1E">
        <w:rPr>
          <w:rFonts w:ascii="Calibri" w:hAnsi="Calibri"/>
          <w:sz w:val="22"/>
          <w:szCs w:val="22"/>
          <w:lang w:eastAsia="ja-JP"/>
        </w:rPr>
        <w:t xml:space="preserve"> students from 14 western states and territories who will attend the Western Region Leadership Conference which is designed to develop leadership skills in students who are pursuing careers in marketing and management.</w:t>
      </w:r>
    </w:p>
    <w:p w:rsidR="005C0ABD" w:rsidRPr="008C3E1E" w:rsidRDefault="005C0ABD">
      <w:pPr>
        <w:pStyle w:val="z-TopofForm"/>
        <w:tabs>
          <w:tab w:val="left" w:pos="720"/>
          <w:tab w:val="left" w:pos="5400"/>
        </w:tabs>
        <w:jc w:val="both"/>
        <w:rPr>
          <w:rFonts w:ascii="Calibri" w:hAnsi="Calibri"/>
          <w:sz w:val="22"/>
          <w:szCs w:val="22"/>
          <w:lang w:eastAsia="ja-JP"/>
        </w:rPr>
      </w:pPr>
    </w:p>
    <w:p w:rsidR="005C0ABD" w:rsidRPr="008C3E1E" w:rsidRDefault="005C0ABD" w:rsidP="0010144F">
      <w:pPr>
        <w:pStyle w:val="z-TopofForm"/>
        <w:tabs>
          <w:tab w:val="left" w:pos="720"/>
          <w:tab w:val="left" w:pos="5400"/>
        </w:tabs>
        <w:jc w:val="both"/>
        <w:rPr>
          <w:rFonts w:ascii="Calibri" w:hAnsi="Calibri"/>
          <w:sz w:val="22"/>
          <w:szCs w:val="22"/>
          <w:lang w:eastAsia="ja-JP"/>
        </w:rPr>
      </w:pPr>
      <w:r w:rsidRPr="008C3E1E">
        <w:rPr>
          <w:rFonts w:ascii="Calibri" w:hAnsi="Calibri"/>
          <w:sz w:val="22"/>
          <w:szCs w:val="22"/>
          <w:lang w:eastAsia="ja-JP"/>
        </w:rPr>
        <w:t xml:space="preserve">DECA is the recognized national vocational student organization for students enrolled in marketing related courses in this nation's schools.  DECA develops leadership ability, promotes an appreciation for our free enterprise system and develops an awareness for the importance of good citizenship.  These DECA goals are stressed in the more than 60 workshops and activities available to attendees.  A special learning activity at this conference includes </w:t>
      </w:r>
      <w:r w:rsidR="0010144F">
        <w:rPr>
          <w:rFonts w:ascii="Calibri" w:hAnsi="Calibri"/>
          <w:sz w:val="22"/>
          <w:szCs w:val="22"/>
          <w:lang w:eastAsia="ja-JP"/>
        </w:rPr>
        <w:t xml:space="preserve">the DECA University which allows students to participate in focused leadership sessions that will allow them to receive specialized training in the following areas: </w:t>
      </w:r>
      <w:r w:rsidR="0010144F" w:rsidRPr="0010144F">
        <w:rPr>
          <w:rFonts w:ascii="Calibri" w:hAnsi="Calibri"/>
          <w:sz w:val="22"/>
          <w:szCs w:val="22"/>
          <w:lang w:eastAsia="ja-JP"/>
        </w:rPr>
        <w:t>Finance &amp; Investing</w:t>
      </w:r>
      <w:r w:rsidR="0010144F">
        <w:rPr>
          <w:rFonts w:ascii="Calibri" w:hAnsi="Calibri"/>
          <w:sz w:val="22"/>
          <w:szCs w:val="22"/>
          <w:lang w:eastAsia="ja-JP"/>
        </w:rPr>
        <w:t>, M</w:t>
      </w:r>
      <w:r w:rsidR="0010144F" w:rsidRPr="0010144F">
        <w:rPr>
          <w:rFonts w:ascii="Calibri" w:hAnsi="Calibri"/>
          <w:sz w:val="22"/>
          <w:szCs w:val="22"/>
          <w:lang w:eastAsia="ja-JP"/>
        </w:rPr>
        <w:t>arketing</w:t>
      </w:r>
      <w:r w:rsidR="0010144F">
        <w:rPr>
          <w:rFonts w:ascii="Calibri" w:hAnsi="Calibri"/>
          <w:sz w:val="22"/>
          <w:szCs w:val="22"/>
          <w:lang w:eastAsia="ja-JP"/>
        </w:rPr>
        <w:t xml:space="preserve">, </w:t>
      </w:r>
      <w:r w:rsidR="0010144F" w:rsidRPr="0010144F">
        <w:rPr>
          <w:rFonts w:ascii="Calibri" w:hAnsi="Calibri"/>
          <w:sz w:val="22"/>
          <w:szCs w:val="22"/>
          <w:lang w:eastAsia="ja-JP"/>
        </w:rPr>
        <w:t>Sports Marketing</w:t>
      </w:r>
      <w:r w:rsidR="0010144F">
        <w:rPr>
          <w:rFonts w:ascii="Calibri" w:hAnsi="Calibri"/>
          <w:sz w:val="22"/>
          <w:szCs w:val="22"/>
          <w:lang w:eastAsia="ja-JP"/>
        </w:rPr>
        <w:t xml:space="preserve">, </w:t>
      </w:r>
      <w:r w:rsidR="0010144F" w:rsidRPr="0010144F">
        <w:rPr>
          <w:rFonts w:ascii="Calibri" w:hAnsi="Calibri"/>
          <w:sz w:val="22"/>
          <w:szCs w:val="22"/>
          <w:lang w:eastAsia="ja-JP"/>
        </w:rPr>
        <w:t>Entrepreneurship</w:t>
      </w:r>
      <w:r w:rsidR="0010144F">
        <w:rPr>
          <w:rFonts w:ascii="Calibri" w:hAnsi="Calibri"/>
          <w:sz w:val="22"/>
          <w:szCs w:val="22"/>
          <w:lang w:eastAsia="ja-JP"/>
        </w:rPr>
        <w:t xml:space="preserve">, </w:t>
      </w:r>
      <w:r w:rsidR="0010144F" w:rsidRPr="0010144F">
        <w:rPr>
          <w:rFonts w:ascii="Calibri" w:hAnsi="Calibri"/>
          <w:sz w:val="22"/>
          <w:szCs w:val="22"/>
          <w:lang w:eastAsia="ja-JP"/>
        </w:rPr>
        <w:t>Leadership</w:t>
      </w:r>
      <w:r w:rsidR="0010144F">
        <w:rPr>
          <w:rFonts w:ascii="Calibri" w:hAnsi="Calibri"/>
          <w:sz w:val="22"/>
          <w:szCs w:val="22"/>
          <w:lang w:eastAsia="ja-JP"/>
        </w:rPr>
        <w:t xml:space="preserve">, and </w:t>
      </w:r>
      <w:r w:rsidR="0010144F" w:rsidRPr="0010144F">
        <w:rPr>
          <w:rFonts w:ascii="Calibri" w:hAnsi="Calibri"/>
          <w:sz w:val="22"/>
          <w:szCs w:val="22"/>
          <w:lang w:eastAsia="ja-JP"/>
        </w:rPr>
        <w:t>Technology</w:t>
      </w:r>
      <w:r w:rsidR="0010144F">
        <w:rPr>
          <w:rFonts w:ascii="Calibri" w:hAnsi="Calibri"/>
          <w:sz w:val="22"/>
          <w:szCs w:val="22"/>
          <w:lang w:eastAsia="ja-JP"/>
        </w:rPr>
        <w:t>.</w:t>
      </w:r>
    </w:p>
    <w:p w:rsidR="005C0ABD" w:rsidRPr="008C3E1E" w:rsidRDefault="005C0ABD">
      <w:pPr>
        <w:pStyle w:val="z-TopofForm"/>
        <w:tabs>
          <w:tab w:val="left" w:pos="720"/>
          <w:tab w:val="left" w:pos="5400"/>
        </w:tabs>
        <w:jc w:val="both"/>
        <w:rPr>
          <w:rFonts w:ascii="Calibri" w:hAnsi="Calibri"/>
          <w:sz w:val="22"/>
          <w:szCs w:val="22"/>
          <w:lang w:eastAsia="ja-JP"/>
        </w:rPr>
      </w:pPr>
    </w:p>
    <w:p w:rsidR="005C0ABD" w:rsidRPr="008C3E1E" w:rsidRDefault="005C0ABD">
      <w:pPr>
        <w:pStyle w:val="z-TopofForm"/>
        <w:tabs>
          <w:tab w:val="left" w:pos="720"/>
          <w:tab w:val="left" w:pos="5400"/>
        </w:tabs>
        <w:jc w:val="both"/>
        <w:rPr>
          <w:rFonts w:ascii="Calibri" w:hAnsi="Calibri"/>
          <w:sz w:val="22"/>
          <w:szCs w:val="22"/>
          <w:lang w:eastAsia="ja-JP"/>
        </w:rPr>
      </w:pPr>
      <w:r w:rsidRPr="008C3E1E">
        <w:rPr>
          <w:rFonts w:ascii="Calibri" w:hAnsi="Calibri"/>
          <w:sz w:val="22"/>
          <w:szCs w:val="22"/>
          <w:lang w:eastAsia="ja-JP"/>
        </w:rPr>
        <w:t>For additional information contact:</w:t>
      </w:r>
    </w:p>
    <w:p w:rsidR="005C0ABD" w:rsidRPr="008C3E1E" w:rsidRDefault="005C0ABD">
      <w:pPr>
        <w:pStyle w:val="z-TopofForm"/>
        <w:tabs>
          <w:tab w:val="left" w:pos="720"/>
          <w:tab w:val="left" w:pos="5400"/>
        </w:tabs>
        <w:jc w:val="both"/>
        <w:rPr>
          <w:rFonts w:ascii="Calibri" w:hAnsi="Calibri"/>
          <w:sz w:val="22"/>
          <w:szCs w:val="22"/>
          <w:lang w:eastAsia="ja-JP"/>
        </w:rPr>
      </w:pPr>
    </w:p>
    <w:p w:rsidR="005C0ABD" w:rsidRPr="008C3E1E" w:rsidRDefault="005C0ABD">
      <w:pPr>
        <w:pStyle w:val="z-TopofForm"/>
        <w:tabs>
          <w:tab w:val="left" w:pos="720"/>
          <w:tab w:val="left" w:pos="5400"/>
        </w:tabs>
        <w:jc w:val="both"/>
        <w:rPr>
          <w:rFonts w:ascii="Calibri" w:hAnsi="Calibri"/>
          <w:sz w:val="22"/>
          <w:szCs w:val="22"/>
          <w:lang w:eastAsia="ja-JP"/>
        </w:rPr>
      </w:pPr>
      <w:r w:rsidRPr="008C3E1E">
        <w:rPr>
          <w:rFonts w:ascii="Calibri" w:hAnsi="Calibri"/>
          <w:sz w:val="22"/>
          <w:szCs w:val="22"/>
          <w:lang w:eastAsia="ja-JP"/>
        </w:rPr>
        <w:t>(Name)</w:t>
      </w:r>
    </w:p>
    <w:p w:rsidR="005C0ABD" w:rsidRPr="008C3E1E" w:rsidRDefault="005C0ABD">
      <w:pPr>
        <w:pStyle w:val="z-TopofForm"/>
        <w:tabs>
          <w:tab w:val="left" w:pos="720"/>
          <w:tab w:val="left" w:pos="5400"/>
        </w:tabs>
        <w:jc w:val="both"/>
        <w:rPr>
          <w:rFonts w:ascii="Calibri" w:hAnsi="Calibri"/>
          <w:sz w:val="22"/>
          <w:szCs w:val="22"/>
          <w:lang w:eastAsia="ja-JP"/>
        </w:rPr>
      </w:pPr>
      <w:r w:rsidRPr="008C3E1E">
        <w:rPr>
          <w:rFonts w:ascii="Calibri" w:hAnsi="Calibri"/>
          <w:sz w:val="22"/>
          <w:szCs w:val="22"/>
          <w:lang w:eastAsia="ja-JP"/>
        </w:rPr>
        <w:t>(Title)</w:t>
      </w:r>
    </w:p>
    <w:p w:rsidR="005C0ABD" w:rsidRPr="008C3E1E" w:rsidRDefault="005C0ABD">
      <w:pPr>
        <w:pStyle w:val="z-TopofForm"/>
        <w:tabs>
          <w:tab w:val="left" w:pos="720"/>
          <w:tab w:val="left" w:pos="5400"/>
        </w:tabs>
        <w:jc w:val="both"/>
        <w:rPr>
          <w:rFonts w:ascii="Calibri" w:hAnsi="Calibri"/>
          <w:sz w:val="22"/>
          <w:szCs w:val="22"/>
          <w:lang w:eastAsia="ja-JP"/>
        </w:rPr>
      </w:pPr>
      <w:r w:rsidRPr="008C3E1E">
        <w:rPr>
          <w:rFonts w:ascii="Calibri" w:hAnsi="Calibri"/>
          <w:sz w:val="22"/>
          <w:szCs w:val="22"/>
          <w:lang w:eastAsia="ja-JP"/>
        </w:rPr>
        <w:t>(Telephone)</w:t>
      </w:r>
    </w:p>
    <w:p w:rsidR="005C0ABD" w:rsidRPr="008C3E1E" w:rsidRDefault="005C0ABD">
      <w:pPr>
        <w:pStyle w:val="z-TopofForm"/>
        <w:tabs>
          <w:tab w:val="left" w:pos="720"/>
          <w:tab w:val="left" w:pos="5400"/>
        </w:tabs>
        <w:jc w:val="both"/>
        <w:rPr>
          <w:rFonts w:ascii="Calibri" w:hAnsi="Calibri"/>
          <w:sz w:val="22"/>
          <w:szCs w:val="22"/>
          <w:lang w:eastAsia="ja-JP"/>
        </w:rPr>
      </w:pPr>
    </w:p>
    <w:p w:rsidR="005C0ABD" w:rsidRPr="008C3E1E" w:rsidRDefault="005C0ABD">
      <w:pPr>
        <w:pStyle w:val="z-TopofForm"/>
        <w:tabs>
          <w:tab w:val="left" w:pos="720"/>
          <w:tab w:val="left" w:pos="5400"/>
        </w:tabs>
        <w:jc w:val="center"/>
        <w:rPr>
          <w:rFonts w:ascii="Calibri" w:hAnsi="Calibri"/>
          <w:sz w:val="22"/>
          <w:szCs w:val="22"/>
          <w:lang w:eastAsia="ja-JP"/>
        </w:rPr>
      </w:pPr>
      <w:r w:rsidRPr="008C3E1E">
        <w:rPr>
          <w:rFonts w:ascii="Calibri" w:hAnsi="Calibri"/>
          <w:b/>
          <w:sz w:val="22"/>
          <w:szCs w:val="22"/>
          <w:lang w:eastAsia="ja-JP"/>
        </w:rPr>
        <w:t>E N D</w:t>
      </w:r>
    </w:p>
    <w:p w:rsidR="005C0ABD" w:rsidRPr="008C3E1E" w:rsidRDefault="005C0ABD">
      <w:pPr>
        <w:pStyle w:val="z-TopofForm"/>
        <w:tabs>
          <w:tab w:val="left" w:pos="720"/>
          <w:tab w:val="left" w:pos="5400"/>
        </w:tabs>
        <w:jc w:val="center"/>
        <w:rPr>
          <w:rFonts w:ascii="Calibri" w:hAnsi="Calibri"/>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r w:rsidRPr="008C3E1E">
        <w:rPr>
          <w:rFonts w:ascii="Calibri" w:hAnsi="Calibri"/>
          <w:sz w:val="22"/>
          <w:szCs w:val="22"/>
          <w:lang w:eastAsia="ja-JP"/>
        </w:rPr>
        <w:t>(Send only originals)</w:t>
      </w:r>
    </w:p>
    <w:p w:rsidR="005C0ABD" w:rsidRPr="008C3E1E" w:rsidRDefault="005C0ABD">
      <w:pPr>
        <w:pStyle w:val="z-TopofForm"/>
        <w:tabs>
          <w:tab w:val="left" w:pos="720"/>
          <w:tab w:val="left" w:pos="5400"/>
        </w:tabs>
        <w:jc w:val="both"/>
        <w:rPr>
          <w:rFonts w:ascii="Calibri" w:hAnsi="Calibri"/>
          <w:b/>
          <w:sz w:val="22"/>
          <w:szCs w:val="22"/>
          <w:lang w:eastAsia="ja-JP"/>
        </w:rPr>
      </w:pPr>
    </w:p>
    <w:p w:rsidR="005C0ABD" w:rsidRPr="008C3E1E" w:rsidRDefault="005C0ABD">
      <w:pPr>
        <w:pStyle w:val="z-TopofForm"/>
        <w:tabs>
          <w:tab w:val="left" w:pos="720"/>
          <w:tab w:val="left" w:pos="5400"/>
        </w:tabs>
        <w:spacing w:line="480" w:lineRule="atLeast"/>
        <w:rPr>
          <w:rFonts w:ascii="Calibri" w:hAnsi="Calibri"/>
          <w:sz w:val="22"/>
          <w:szCs w:val="22"/>
          <w:lang w:eastAsia="ja-JP"/>
        </w:rPr>
      </w:pPr>
    </w:p>
    <w:p w:rsidR="005C0ABD" w:rsidRPr="008C3E1E" w:rsidRDefault="005C0ABD">
      <w:pPr>
        <w:pStyle w:val="z-TopofForm"/>
        <w:tabs>
          <w:tab w:val="left" w:pos="720"/>
          <w:tab w:val="left" w:pos="5400"/>
        </w:tabs>
        <w:rPr>
          <w:rFonts w:ascii="Calibri" w:hAnsi="Calibri"/>
          <w:b/>
          <w:sz w:val="22"/>
          <w:szCs w:val="22"/>
          <w:lang w:eastAsia="ja-JP"/>
        </w:rPr>
      </w:pPr>
    </w:p>
    <w:p w:rsidR="005C0ABD" w:rsidRPr="008C3E1E" w:rsidRDefault="005C0ABD">
      <w:pPr>
        <w:pStyle w:val="z-TopofForm"/>
        <w:tabs>
          <w:tab w:val="left" w:pos="720"/>
          <w:tab w:val="left" w:pos="5400"/>
        </w:tabs>
        <w:rPr>
          <w:rFonts w:ascii="Calibri" w:hAnsi="Calibri"/>
          <w:b/>
          <w:sz w:val="22"/>
          <w:szCs w:val="22"/>
          <w:lang w:eastAsia="ja-JP"/>
        </w:rPr>
      </w:pPr>
    </w:p>
    <w:p w:rsidR="005C0ABD" w:rsidRPr="008C3E1E" w:rsidRDefault="005C0ABD">
      <w:pPr>
        <w:pStyle w:val="z-TopofForm"/>
        <w:tabs>
          <w:tab w:val="left" w:pos="720"/>
          <w:tab w:val="left" w:pos="5400"/>
        </w:tabs>
        <w:rPr>
          <w:rFonts w:ascii="Calibri" w:hAnsi="Calibri"/>
          <w:b/>
          <w:sz w:val="22"/>
          <w:szCs w:val="22"/>
          <w:lang w:eastAsia="ja-JP"/>
        </w:rPr>
      </w:pPr>
    </w:p>
    <w:p w:rsidR="005C0ABD" w:rsidRPr="008C3E1E" w:rsidRDefault="005C0ABD">
      <w:pPr>
        <w:pStyle w:val="z-TopofForm"/>
        <w:tabs>
          <w:tab w:val="left" w:pos="720"/>
          <w:tab w:val="left" w:pos="5400"/>
        </w:tabs>
        <w:rPr>
          <w:rFonts w:ascii="Calibri" w:hAnsi="Calibri"/>
          <w:b/>
          <w:sz w:val="22"/>
          <w:szCs w:val="22"/>
          <w:lang w:eastAsia="ja-JP"/>
        </w:rPr>
      </w:pPr>
    </w:p>
    <w:p w:rsidR="005C0ABD" w:rsidRPr="008C3E1E" w:rsidRDefault="005C0ABD">
      <w:pPr>
        <w:pStyle w:val="z-TopofForm"/>
        <w:tabs>
          <w:tab w:val="left" w:pos="720"/>
          <w:tab w:val="left" w:pos="5400"/>
        </w:tabs>
        <w:jc w:val="center"/>
        <w:rPr>
          <w:rFonts w:ascii="Calibri" w:hAnsi="Calibri"/>
          <w:b/>
          <w:sz w:val="22"/>
          <w:szCs w:val="22"/>
          <w:lang w:eastAsia="ja-JP"/>
        </w:rPr>
      </w:pPr>
    </w:p>
    <w:p w:rsidR="005C0ABD" w:rsidRPr="008C3E1E" w:rsidRDefault="005C0ABD">
      <w:pPr>
        <w:pStyle w:val="z-TopofForm"/>
        <w:tabs>
          <w:tab w:val="left" w:pos="720"/>
          <w:tab w:val="right" w:pos="3580"/>
        </w:tabs>
        <w:rPr>
          <w:rFonts w:ascii="Calibri" w:hAnsi="Calibri"/>
          <w:b/>
          <w:sz w:val="22"/>
          <w:szCs w:val="22"/>
          <w:lang w:eastAsia="ja-JP"/>
        </w:rPr>
      </w:pPr>
    </w:p>
    <w:p w:rsidR="005C0ABD" w:rsidRPr="008C3E1E" w:rsidRDefault="005C0ABD">
      <w:pPr>
        <w:pStyle w:val="z-TopofForm"/>
        <w:tabs>
          <w:tab w:val="left" w:pos="720"/>
          <w:tab w:val="left" w:pos="2220"/>
          <w:tab w:val="right" w:pos="3580"/>
        </w:tabs>
        <w:rPr>
          <w:rFonts w:ascii="Calibri" w:hAnsi="Calibri"/>
          <w:sz w:val="22"/>
          <w:szCs w:val="22"/>
          <w:lang w:eastAsia="ja-JP"/>
        </w:rPr>
      </w:pPr>
    </w:p>
    <w:p w:rsidR="005C0ABD" w:rsidRPr="008C3E1E" w:rsidRDefault="005C0ABD">
      <w:pPr>
        <w:rPr>
          <w:rFonts w:ascii="Calibri" w:hAnsi="Calibri"/>
          <w:sz w:val="22"/>
          <w:szCs w:val="22"/>
          <w:lang w:eastAsia="ja-JP"/>
        </w:rPr>
      </w:pPr>
    </w:p>
    <w:sectPr w:rsidR="005C0ABD" w:rsidRPr="008C3E1E" w:rsidSect="00A42A7E">
      <w:footerReference w:type="default" r:id="rId18"/>
      <w:footerReference w:type="first" r:id="rId19"/>
      <w:pgSz w:w="12240" w:h="15840"/>
      <w:pgMar w:top="1440" w:right="1440" w:bottom="1440" w:left="1440" w:header="720" w:footer="720" w:gutter="0"/>
      <w:pgNumType w:start="0"/>
      <w:cols w:space="720"/>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6FBA" w:rsidRDefault="00036FBA" w:rsidP="00A42A7E">
      <w:r>
        <w:separator/>
      </w:r>
    </w:p>
  </w:endnote>
  <w:endnote w:type="continuationSeparator" w:id="0">
    <w:p w:rsidR="00036FBA" w:rsidRDefault="00036FBA" w:rsidP="00A42A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Perpetua">
    <w:panose1 w:val="02020502060401020303"/>
    <w:charset w:val="00"/>
    <w:family w:val="roman"/>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gent Orange">
    <w:panose1 w:val="00000400000000000000"/>
    <w:charset w:val="00"/>
    <w:family w:val="auto"/>
    <w:pitch w:val="variable"/>
    <w:sig w:usb0="00000003" w:usb1="00000000" w:usb2="0000004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C0A" w:rsidRPr="00A42A7E" w:rsidRDefault="00253C0A" w:rsidP="00A42A7E">
    <w:pPr>
      <w:pStyle w:val="Header"/>
      <w:tabs>
        <w:tab w:val="left" w:pos="0"/>
      </w:tabs>
      <w:rPr>
        <w:rFonts w:ascii="Calibri" w:hAnsi="Calibri" w:cs="Agent Orange"/>
        <w:noProof/>
      </w:rPr>
    </w:pPr>
    <w:r w:rsidRPr="00A42A7E">
      <w:rPr>
        <w:rFonts w:ascii="Calibri" w:hAnsi="Calibri" w:cs="Agent Orange"/>
        <w:noProof/>
      </w:rPr>
      <w:drawing>
        <wp:anchor distT="0" distB="0" distL="114300" distR="114300" simplePos="0" relativeHeight="251657216" behindDoc="1" locked="0" layoutInCell="1" allowOverlap="1">
          <wp:simplePos x="0" y="0"/>
          <wp:positionH relativeFrom="column">
            <wp:posOffset>5570220</wp:posOffset>
          </wp:positionH>
          <wp:positionV relativeFrom="paragraph">
            <wp:posOffset>-33655</wp:posOffset>
          </wp:positionV>
          <wp:extent cx="631190" cy="340360"/>
          <wp:effectExtent l="19050" t="0" r="0" b="0"/>
          <wp:wrapSquare wrapText="bothSides"/>
          <wp:docPr id="2" name="Picture 2" descr="DECA%20Logo%20with%20words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CA%20Logo%20with%20words_black"/>
                  <pic:cNvPicPr>
                    <a:picLocks noChangeAspect="1" noChangeArrowheads="1"/>
                  </pic:cNvPicPr>
                </pic:nvPicPr>
                <pic:blipFill>
                  <a:blip r:embed="rId1"/>
                  <a:stretch>
                    <a:fillRect/>
                  </a:stretch>
                </pic:blipFill>
                <pic:spPr bwMode="auto">
                  <a:xfrm>
                    <a:off x="0" y="0"/>
                    <a:ext cx="631190" cy="340360"/>
                  </a:xfrm>
                  <a:prstGeom prst="rect">
                    <a:avLst/>
                  </a:prstGeom>
                  <a:noFill/>
                  <a:ln w="9525">
                    <a:noFill/>
                    <a:miter lim="800000"/>
                    <a:headEnd/>
                    <a:tailEnd/>
                  </a:ln>
                </pic:spPr>
              </pic:pic>
            </a:graphicData>
          </a:graphic>
        </wp:anchor>
      </w:drawing>
    </w:r>
    <w:r w:rsidR="00883322">
      <w:rPr>
        <w:rFonts w:ascii="Calibri" w:hAnsi="Calibri" w:cs="Agent Orange"/>
        <w:noProof/>
      </w:rPr>
      <w:pict>
        <v:line id="_x0000_s2049" style="position:absolute;z-index:-251658240;mso-position-horizontal-relative:text;mso-position-vertical-relative:text" from="0,8.7pt" to="6in,8.7pt" strokeweight="1pt"/>
      </w:pict>
    </w:r>
  </w:p>
  <w:p w:rsidR="00253C0A" w:rsidRPr="00A42A7E" w:rsidRDefault="00253C0A" w:rsidP="00A42A7E">
    <w:pPr>
      <w:pStyle w:val="Header"/>
      <w:tabs>
        <w:tab w:val="left" w:pos="0"/>
      </w:tabs>
      <w:rPr>
        <w:rFonts w:ascii="Calibri" w:hAnsi="Calibri" w:cs="Agent Orange"/>
        <w:i/>
      </w:rPr>
    </w:pPr>
    <w:r w:rsidRPr="00A42A7E">
      <w:rPr>
        <w:rFonts w:ascii="Calibri" w:hAnsi="Calibri" w:cs="Agent Orange"/>
        <w:noProof/>
      </w:rPr>
      <w:t>Western Region Leadership Conference</w:t>
    </w:r>
    <w:r>
      <w:rPr>
        <w:rFonts w:ascii="Calibri" w:hAnsi="Calibri" w:cs="Agent Orange"/>
        <w:noProof/>
      </w:rPr>
      <w:t xml:space="preserve"> 2009</w:t>
    </w:r>
  </w:p>
  <w:p w:rsidR="00253C0A" w:rsidRPr="00A42A7E" w:rsidRDefault="00253C0A" w:rsidP="00A42A7E">
    <w:pPr>
      <w:pStyle w:val="Header"/>
      <w:tabs>
        <w:tab w:val="clear" w:pos="9360"/>
        <w:tab w:val="right" w:pos="9720"/>
      </w:tabs>
      <w:spacing w:after="120"/>
      <w:rPr>
        <w:rFonts w:ascii="Calibri" w:hAnsi="Calibri"/>
      </w:rPr>
    </w:pPr>
    <w:r w:rsidRPr="00A42A7E">
      <w:rPr>
        <w:rFonts w:ascii="Calibri" w:hAnsi="Calibri"/>
      </w:rPr>
      <w:t>Registration Packet</w:t>
    </w:r>
    <w:r w:rsidRPr="00A42A7E">
      <w:rPr>
        <w:rFonts w:ascii="Calibri" w:hAnsi="Calibri"/>
      </w:rPr>
      <w:tab/>
    </w:r>
    <w:r w:rsidRPr="00A42A7E">
      <w:rPr>
        <w:rFonts w:ascii="Calibri" w:hAnsi="Calibri"/>
      </w:rPr>
      <w:tab/>
    </w:r>
    <w:r w:rsidRPr="00A42A7E">
      <w:rPr>
        <w:rFonts w:ascii="Calibri" w:hAnsi="Calibri"/>
        <w:snapToGrid w:val="0"/>
      </w:rPr>
      <w:t xml:space="preserve">Page </w:t>
    </w:r>
    <w:r w:rsidR="00883322" w:rsidRPr="00A42A7E">
      <w:rPr>
        <w:rFonts w:ascii="Calibri" w:hAnsi="Calibri"/>
        <w:snapToGrid w:val="0"/>
      </w:rPr>
      <w:fldChar w:fldCharType="begin"/>
    </w:r>
    <w:r w:rsidRPr="00A42A7E">
      <w:rPr>
        <w:rFonts w:ascii="Calibri" w:hAnsi="Calibri"/>
        <w:snapToGrid w:val="0"/>
      </w:rPr>
      <w:instrText xml:space="preserve"> PAGE </w:instrText>
    </w:r>
    <w:r w:rsidR="00883322" w:rsidRPr="00A42A7E">
      <w:rPr>
        <w:rFonts w:ascii="Calibri" w:hAnsi="Calibri"/>
        <w:snapToGrid w:val="0"/>
      </w:rPr>
      <w:fldChar w:fldCharType="separate"/>
    </w:r>
    <w:r w:rsidR="00782A30">
      <w:rPr>
        <w:rFonts w:ascii="Calibri" w:hAnsi="Calibri"/>
        <w:noProof/>
        <w:snapToGrid w:val="0"/>
      </w:rPr>
      <w:t>17</w:t>
    </w:r>
    <w:r w:rsidR="00883322" w:rsidRPr="00A42A7E">
      <w:rPr>
        <w:rFonts w:ascii="Calibri" w:hAnsi="Calibri"/>
        <w:snapToGrid w:val="0"/>
      </w:rPr>
      <w:fldChar w:fldCharType="end"/>
    </w:r>
    <w:r w:rsidRPr="00A42A7E">
      <w:rPr>
        <w:rFonts w:ascii="Calibri" w:hAnsi="Calibri"/>
        <w:snapToGrid w:val="0"/>
      </w:rPr>
      <w:t xml:space="preserve"> of </w:t>
    </w:r>
    <w:r>
      <w:rPr>
        <w:rFonts w:ascii="Calibri" w:hAnsi="Calibri"/>
        <w:snapToGrid w:val="0"/>
      </w:rPr>
      <w:t>22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C0A" w:rsidRPr="00A42A7E" w:rsidRDefault="00253C0A" w:rsidP="00A42A7E">
    <w:pPr>
      <w:pStyle w:val="Footer"/>
      <w:pBdr>
        <w:top w:val="single" w:sz="6" w:space="1" w:color="auto"/>
      </w:pBdr>
      <w:jc w:val="center"/>
      <w:rPr>
        <w:rFonts w:ascii="Calibri" w:hAnsi="Calibri" w:cs="Tahoma"/>
        <w:sz w:val="24"/>
        <w:szCs w:val="24"/>
      </w:rPr>
    </w:pPr>
    <w:r w:rsidRPr="00A42A7E">
      <w:rPr>
        <w:rFonts w:ascii="Calibri" w:hAnsi="Calibri" w:cs="Tahoma"/>
        <w:sz w:val="24"/>
        <w:szCs w:val="24"/>
      </w:rPr>
      <w:t>Western Region Leadership Conference 2009</w:t>
    </w:r>
    <w:r w:rsidRPr="00A42A7E">
      <w:rPr>
        <w:rFonts w:ascii="Calibri" w:hAnsi="Calibri" w:cs="Tahoma"/>
        <w:sz w:val="24"/>
        <w:szCs w:val="24"/>
      </w:rPr>
      <w:br/>
      <w:t xml:space="preserve">Reno-Tahoe, Nevada </w:t>
    </w:r>
    <w:r>
      <w:rPr>
        <w:rFonts w:ascii="Calibri" w:hAnsi="Calibri" w:cs="Tahoma"/>
        <w:sz w:val="24"/>
        <w:szCs w:val="24"/>
      </w:rPr>
      <w:t>|</w:t>
    </w:r>
    <w:r w:rsidRPr="00A42A7E">
      <w:rPr>
        <w:rFonts w:ascii="Calibri" w:hAnsi="Calibri" w:cs="Tahoma"/>
        <w:sz w:val="24"/>
        <w:szCs w:val="24"/>
      </w:rPr>
      <w:t xml:space="preserve"> Grand Sierra Resort Hotel</w:t>
    </w:r>
    <w:r>
      <w:rPr>
        <w:rFonts w:ascii="Calibri" w:hAnsi="Calibri" w:cs="Tahoma"/>
        <w:sz w:val="24"/>
        <w:szCs w:val="24"/>
      </w:rPr>
      <w:t xml:space="preserve"> | </w:t>
    </w:r>
    <w:r w:rsidRPr="00A42A7E">
      <w:rPr>
        <w:rFonts w:ascii="Calibri" w:hAnsi="Calibri" w:cs="Tahoma"/>
        <w:sz w:val="24"/>
        <w:szCs w:val="24"/>
      </w:rPr>
      <w:t>2500 East 2nd Street</w:t>
    </w:r>
    <w:r>
      <w:rPr>
        <w:rFonts w:ascii="Calibri" w:hAnsi="Calibri" w:cs="Tahoma"/>
        <w:sz w:val="24"/>
        <w:szCs w:val="24"/>
      </w:rPr>
      <w:t>, Reno, Nevada</w:t>
    </w:r>
    <w:r w:rsidRPr="00A42A7E">
      <w:rPr>
        <w:rFonts w:ascii="Calibri" w:hAnsi="Calibri" w:cs="Tahoma"/>
        <w:sz w:val="24"/>
        <w:szCs w:val="24"/>
      </w:rPr>
      <w:t xml:space="preserve"> 89595</w:t>
    </w:r>
  </w:p>
  <w:p w:rsidR="00253C0A" w:rsidRPr="00A42A7E" w:rsidRDefault="00253C0A" w:rsidP="00A42A7E">
    <w:pPr>
      <w:pStyle w:val="Footer"/>
      <w:pBdr>
        <w:top w:val="single" w:sz="6" w:space="1" w:color="auto"/>
      </w:pBdr>
      <w:jc w:val="center"/>
      <w:rPr>
        <w:rFonts w:ascii="Calibri" w:hAnsi="Calibri" w:cs="Tahoma"/>
        <w:sz w:val="24"/>
        <w:szCs w:val="24"/>
      </w:rPr>
    </w:pPr>
    <w:r w:rsidRPr="00A42A7E">
      <w:rPr>
        <w:rFonts w:ascii="Calibri" w:hAnsi="Calibri" w:cs="Tahoma"/>
        <w:sz w:val="24"/>
        <w:szCs w:val="24"/>
      </w:rPr>
      <w:t>www.wrlc2009.org</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6FBA" w:rsidRDefault="00036FBA" w:rsidP="00A42A7E">
      <w:r>
        <w:separator/>
      </w:r>
    </w:p>
  </w:footnote>
  <w:footnote w:type="continuationSeparator" w:id="0">
    <w:p w:rsidR="00036FBA" w:rsidRDefault="00036FBA" w:rsidP="00A42A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D"/>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nsid w:val="0000001E"/>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nsid w:val="00000020"/>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nsid w:val="0000002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nsid w:val="0AE65A74"/>
    <w:multiLevelType w:val="hybridMultilevel"/>
    <w:tmpl w:val="6832A53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0B416405"/>
    <w:multiLevelType w:val="hybridMultilevel"/>
    <w:tmpl w:val="B120A80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8A03860"/>
    <w:multiLevelType w:val="multilevel"/>
    <w:tmpl w:val="857E9482"/>
    <w:lvl w:ilvl="0">
      <w:start w:val="1"/>
      <w:numFmt w:val="bullet"/>
      <w:lvlText w:val=""/>
      <w:lvlJc w:val="left"/>
      <w:pPr>
        <w:tabs>
          <w:tab w:val="num" w:pos="2160"/>
        </w:tabs>
        <w:ind w:left="2160" w:hanging="360"/>
      </w:pPr>
      <w:rPr>
        <w:rFonts w:ascii="Wingdings" w:hAnsi="Wingdings"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7">
    <w:nsid w:val="35F4119F"/>
    <w:multiLevelType w:val="hybridMultilevel"/>
    <w:tmpl w:val="87A2C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7F6543"/>
    <w:multiLevelType w:val="hybridMultilevel"/>
    <w:tmpl w:val="13ACF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B69511C"/>
    <w:multiLevelType w:val="hybridMultilevel"/>
    <w:tmpl w:val="D3AE5A7E"/>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nsid w:val="4C115DB6"/>
    <w:multiLevelType w:val="hybridMultilevel"/>
    <w:tmpl w:val="96C464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A8211F"/>
    <w:multiLevelType w:val="hybridMultilevel"/>
    <w:tmpl w:val="95C64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D011FD"/>
    <w:multiLevelType w:val="hybridMultilevel"/>
    <w:tmpl w:val="857E9482"/>
    <w:lvl w:ilvl="0" w:tplc="0409000D">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nsid w:val="6A7C6A00"/>
    <w:multiLevelType w:val="hybridMultilevel"/>
    <w:tmpl w:val="94F4FBE6"/>
    <w:lvl w:ilvl="0" w:tplc="0409000B">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4">
    <w:nsid w:val="7377659C"/>
    <w:multiLevelType w:val="hybridMultilevel"/>
    <w:tmpl w:val="BE8CA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E86419"/>
    <w:multiLevelType w:val="hybridMultilevel"/>
    <w:tmpl w:val="9DF89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FD3122"/>
    <w:multiLevelType w:val="hybridMultilevel"/>
    <w:tmpl w:val="947824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13"/>
  </w:num>
  <w:num w:numId="4">
    <w:abstractNumId w:val="5"/>
  </w:num>
  <w:num w:numId="5">
    <w:abstractNumId w:val="16"/>
  </w:num>
  <w:num w:numId="6">
    <w:abstractNumId w:val="10"/>
  </w:num>
  <w:num w:numId="7">
    <w:abstractNumId w:val="15"/>
  </w:num>
  <w:num w:numId="8">
    <w:abstractNumId w:val="9"/>
  </w:num>
  <w:num w:numId="9">
    <w:abstractNumId w:val="7"/>
  </w:num>
  <w:num w:numId="10">
    <w:abstractNumId w:val="11"/>
  </w:num>
  <w:num w:numId="11">
    <w:abstractNumId w:val="14"/>
  </w:num>
  <w:num w:numId="12">
    <w:abstractNumId w:val="0"/>
  </w:num>
  <w:num w:numId="13">
    <w:abstractNumId w:val="1"/>
  </w:num>
  <w:num w:numId="14">
    <w:abstractNumId w:val="2"/>
  </w:num>
  <w:num w:numId="15">
    <w:abstractNumId w:val="3"/>
  </w:num>
  <w:num w:numId="16">
    <w:abstractNumId w:val="4"/>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6"/>
  <w:defaultTabStop w:val="720"/>
  <w:drawingGridHorizontalSpacing w:val="100"/>
  <w:displayHorizontalDrawingGridEvery w:val="0"/>
  <w:displayVerticalDrawingGridEvery w:val="0"/>
  <w:noPunctuationKerning/>
  <w:characterSpacingControl w:val="doNotCompress"/>
  <w:savePreviewPicture/>
  <w:hdrShapeDefaults>
    <o:shapedefaults v:ext="edit" spidmax="17410"/>
    <o:shapelayout v:ext="edit">
      <o:idmap v:ext="edit" data="2"/>
    </o:shapelayout>
  </w:hdrShapeDefaults>
  <w:footnotePr>
    <w:footnote w:id="-1"/>
    <w:footnote w:id="0"/>
  </w:footnotePr>
  <w:endnotePr>
    <w:endnote w:id="-1"/>
    <w:endnote w:id="0"/>
  </w:endnotePr>
  <w:compat/>
  <w:rsids>
    <w:rsidRoot w:val="007148D4"/>
    <w:rsid w:val="00002AA3"/>
    <w:rsid w:val="000305C0"/>
    <w:rsid w:val="00035F22"/>
    <w:rsid w:val="00036FBA"/>
    <w:rsid w:val="00037CA9"/>
    <w:rsid w:val="00060E7F"/>
    <w:rsid w:val="000D08DF"/>
    <w:rsid w:val="000E0F6A"/>
    <w:rsid w:val="000F7A46"/>
    <w:rsid w:val="0010144F"/>
    <w:rsid w:val="0012143E"/>
    <w:rsid w:val="00173729"/>
    <w:rsid w:val="00180441"/>
    <w:rsid w:val="001D5F09"/>
    <w:rsid w:val="001F7C0D"/>
    <w:rsid w:val="00202672"/>
    <w:rsid w:val="0021701C"/>
    <w:rsid w:val="0022268C"/>
    <w:rsid w:val="00225E05"/>
    <w:rsid w:val="00231D15"/>
    <w:rsid w:val="00253C0A"/>
    <w:rsid w:val="00256176"/>
    <w:rsid w:val="002930C8"/>
    <w:rsid w:val="002A21D3"/>
    <w:rsid w:val="002A24C6"/>
    <w:rsid w:val="002B43E7"/>
    <w:rsid w:val="003050F7"/>
    <w:rsid w:val="00310BD6"/>
    <w:rsid w:val="00332163"/>
    <w:rsid w:val="00350246"/>
    <w:rsid w:val="0037190B"/>
    <w:rsid w:val="003832D4"/>
    <w:rsid w:val="003B306F"/>
    <w:rsid w:val="003F174C"/>
    <w:rsid w:val="00416969"/>
    <w:rsid w:val="0042157B"/>
    <w:rsid w:val="00427510"/>
    <w:rsid w:val="00441E11"/>
    <w:rsid w:val="004472A7"/>
    <w:rsid w:val="00460152"/>
    <w:rsid w:val="00467895"/>
    <w:rsid w:val="0048356F"/>
    <w:rsid w:val="00495720"/>
    <w:rsid w:val="004A4005"/>
    <w:rsid w:val="004D20C3"/>
    <w:rsid w:val="004E08C1"/>
    <w:rsid w:val="004E3E2C"/>
    <w:rsid w:val="0051099B"/>
    <w:rsid w:val="00544919"/>
    <w:rsid w:val="0056471D"/>
    <w:rsid w:val="0056550A"/>
    <w:rsid w:val="005810F5"/>
    <w:rsid w:val="00594A61"/>
    <w:rsid w:val="005C0ABD"/>
    <w:rsid w:val="005C17B4"/>
    <w:rsid w:val="005E1438"/>
    <w:rsid w:val="006250CF"/>
    <w:rsid w:val="00634593"/>
    <w:rsid w:val="00636AC9"/>
    <w:rsid w:val="00662F38"/>
    <w:rsid w:val="006756E2"/>
    <w:rsid w:val="00680845"/>
    <w:rsid w:val="00682373"/>
    <w:rsid w:val="00684D34"/>
    <w:rsid w:val="00696FBD"/>
    <w:rsid w:val="006E08CC"/>
    <w:rsid w:val="00706B21"/>
    <w:rsid w:val="00710DC6"/>
    <w:rsid w:val="007148D4"/>
    <w:rsid w:val="00721214"/>
    <w:rsid w:val="00733322"/>
    <w:rsid w:val="00737A57"/>
    <w:rsid w:val="00743998"/>
    <w:rsid w:val="00745D93"/>
    <w:rsid w:val="00756D4A"/>
    <w:rsid w:val="00782A30"/>
    <w:rsid w:val="007D45D8"/>
    <w:rsid w:val="00872E56"/>
    <w:rsid w:val="00883322"/>
    <w:rsid w:val="00883A26"/>
    <w:rsid w:val="0089094B"/>
    <w:rsid w:val="008A57D7"/>
    <w:rsid w:val="008C3E1E"/>
    <w:rsid w:val="008D3B57"/>
    <w:rsid w:val="008E0C69"/>
    <w:rsid w:val="008F0A1F"/>
    <w:rsid w:val="009310AA"/>
    <w:rsid w:val="00947A7D"/>
    <w:rsid w:val="009B1068"/>
    <w:rsid w:val="009E2A2E"/>
    <w:rsid w:val="009E34DB"/>
    <w:rsid w:val="00A25CBA"/>
    <w:rsid w:val="00A42A7E"/>
    <w:rsid w:val="00A53AF8"/>
    <w:rsid w:val="00AB3E7E"/>
    <w:rsid w:val="00AF663D"/>
    <w:rsid w:val="00B03286"/>
    <w:rsid w:val="00B23698"/>
    <w:rsid w:val="00B455DF"/>
    <w:rsid w:val="00B52502"/>
    <w:rsid w:val="00B570DC"/>
    <w:rsid w:val="00B662A1"/>
    <w:rsid w:val="00B91659"/>
    <w:rsid w:val="00BF3FD2"/>
    <w:rsid w:val="00C177D2"/>
    <w:rsid w:val="00C6038C"/>
    <w:rsid w:val="00C70322"/>
    <w:rsid w:val="00CE7820"/>
    <w:rsid w:val="00D44432"/>
    <w:rsid w:val="00DA634B"/>
    <w:rsid w:val="00DA7593"/>
    <w:rsid w:val="00DB4250"/>
    <w:rsid w:val="00DC4B11"/>
    <w:rsid w:val="00DC5D6A"/>
    <w:rsid w:val="00DE0ECA"/>
    <w:rsid w:val="00DE54D4"/>
    <w:rsid w:val="00E123AA"/>
    <w:rsid w:val="00E26037"/>
    <w:rsid w:val="00E36296"/>
    <w:rsid w:val="00E54EBB"/>
    <w:rsid w:val="00E82074"/>
    <w:rsid w:val="00E84602"/>
    <w:rsid w:val="00EA51D4"/>
    <w:rsid w:val="00EC67C2"/>
    <w:rsid w:val="00ED1EA5"/>
    <w:rsid w:val="00ED63FF"/>
    <w:rsid w:val="00F24D2C"/>
    <w:rsid w:val="00F33E78"/>
    <w:rsid w:val="00F356DE"/>
    <w:rsid w:val="00F633CD"/>
    <w:rsid w:val="00F820CF"/>
    <w:rsid w:val="00FC03BF"/>
    <w:rsid w:val="00FE318B"/>
    <w:rsid w:val="00FE3682"/>
    <w:rsid w:val="00FF64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HTML Top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8CC"/>
  </w:style>
  <w:style w:type="paragraph" w:styleId="Heading3">
    <w:name w:val="heading 3"/>
    <w:basedOn w:val="Normal"/>
    <w:next w:val="Normal"/>
    <w:link w:val="Heading3Char"/>
    <w:qFormat/>
    <w:rsid w:val="00FE3682"/>
    <w:pPr>
      <w:keepNext/>
      <w:jc w:val="center"/>
      <w:outlineLvl w:val="2"/>
    </w:pPr>
    <w:rPr>
      <w:b/>
      <w:bCs/>
      <w:sz w:val="24"/>
      <w:szCs w:val="24"/>
    </w:rPr>
  </w:style>
  <w:style w:type="paragraph" w:styleId="Heading9">
    <w:name w:val="heading 9"/>
    <w:basedOn w:val="Normal"/>
    <w:next w:val="Normal"/>
    <w:link w:val="Heading9Char"/>
    <w:qFormat/>
    <w:rsid w:val="00FE3682"/>
    <w:pPr>
      <w:keepNext/>
      <w:jc w:val="center"/>
      <w:outlineLvl w:val="8"/>
    </w:pPr>
    <w:rPr>
      <w:rFonts w:ascii="Palatino Linotype" w:hAnsi="Palatino Linotype"/>
      <w:b/>
      <w:bCs/>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link w:val="z-TopofFormChar"/>
    <w:rsid w:val="006E08CC"/>
    <w:rPr>
      <w:sz w:val="24"/>
    </w:rPr>
  </w:style>
  <w:style w:type="character" w:customStyle="1" w:styleId="z-BottomofForm1">
    <w:name w:val="z-Bottom of Form1"/>
    <w:rsid w:val="006E08CC"/>
    <w:rPr>
      <w:sz w:val="18"/>
    </w:rPr>
  </w:style>
  <w:style w:type="paragraph" w:styleId="NormalWeb">
    <w:name w:val="Normal (Web)"/>
    <w:basedOn w:val="z-TopofForm"/>
    <w:semiHidden/>
    <w:rsid w:val="006E08CC"/>
    <w:pPr>
      <w:jc w:val="center"/>
    </w:pPr>
    <w:rPr>
      <w:b/>
      <w:sz w:val="28"/>
    </w:rPr>
  </w:style>
  <w:style w:type="paragraph" w:customStyle="1" w:styleId="HTMLAcronym1">
    <w:name w:val="HTML Acronym1"/>
    <w:basedOn w:val="z-TopofForm"/>
    <w:semiHidden/>
    <w:rsid w:val="006E08CC"/>
  </w:style>
  <w:style w:type="paragraph" w:styleId="HTMLAddress">
    <w:name w:val="HTML Address"/>
    <w:basedOn w:val="z-TopofForm"/>
    <w:semiHidden/>
    <w:rsid w:val="006E08CC"/>
    <w:pPr>
      <w:jc w:val="center"/>
    </w:pPr>
    <w:rPr>
      <w:i/>
    </w:rPr>
  </w:style>
  <w:style w:type="paragraph" w:customStyle="1" w:styleId="HTMLCite1">
    <w:name w:val="HTML Cite1"/>
    <w:basedOn w:val="z-TopofForm"/>
    <w:semiHidden/>
    <w:rsid w:val="006E08CC"/>
    <w:rPr>
      <w:sz w:val="20"/>
    </w:rPr>
  </w:style>
  <w:style w:type="character" w:styleId="HTMLCode">
    <w:name w:val="HTML Code"/>
    <w:semiHidden/>
    <w:rsid w:val="006E08CC"/>
    <w:rPr>
      <w:vertAlign w:val="superscript"/>
    </w:rPr>
  </w:style>
  <w:style w:type="paragraph" w:customStyle="1" w:styleId="HTMLDefinition1">
    <w:name w:val="HTML Definition1"/>
    <w:basedOn w:val="z-TopofForm"/>
    <w:semiHidden/>
    <w:rsid w:val="006E08CC"/>
  </w:style>
  <w:style w:type="character" w:styleId="Hyperlink">
    <w:name w:val="Hyperlink"/>
    <w:basedOn w:val="DefaultParagraphFont"/>
    <w:rsid w:val="006E08CC"/>
    <w:rPr>
      <w:color w:val="0000FF"/>
      <w:u w:val="single"/>
    </w:rPr>
  </w:style>
  <w:style w:type="paragraph" w:styleId="BodyText">
    <w:name w:val="Body Text"/>
    <w:basedOn w:val="Normal"/>
    <w:semiHidden/>
    <w:rsid w:val="006E08CC"/>
    <w:pPr>
      <w:jc w:val="center"/>
    </w:pPr>
    <w:rPr>
      <w:b/>
      <w:sz w:val="24"/>
    </w:rPr>
  </w:style>
  <w:style w:type="paragraph" w:styleId="BalloonText">
    <w:name w:val="Balloon Text"/>
    <w:basedOn w:val="Normal"/>
    <w:link w:val="BalloonTextChar"/>
    <w:uiPriority w:val="99"/>
    <w:semiHidden/>
    <w:unhideWhenUsed/>
    <w:rsid w:val="00A42A7E"/>
    <w:rPr>
      <w:rFonts w:ascii="Tahoma" w:hAnsi="Tahoma" w:cs="Tahoma"/>
      <w:sz w:val="16"/>
      <w:szCs w:val="16"/>
    </w:rPr>
  </w:style>
  <w:style w:type="character" w:customStyle="1" w:styleId="BalloonTextChar">
    <w:name w:val="Balloon Text Char"/>
    <w:basedOn w:val="DefaultParagraphFont"/>
    <w:link w:val="BalloonText"/>
    <w:uiPriority w:val="99"/>
    <w:semiHidden/>
    <w:rsid w:val="00A42A7E"/>
    <w:rPr>
      <w:rFonts w:ascii="Tahoma" w:hAnsi="Tahoma" w:cs="Tahoma"/>
      <w:sz w:val="16"/>
      <w:szCs w:val="16"/>
    </w:rPr>
  </w:style>
  <w:style w:type="paragraph" w:styleId="Header">
    <w:name w:val="header"/>
    <w:basedOn w:val="Normal"/>
    <w:link w:val="HeaderChar"/>
    <w:unhideWhenUsed/>
    <w:rsid w:val="00A42A7E"/>
    <w:pPr>
      <w:tabs>
        <w:tab w:val="center" w:pos="4680"/>
        <w:tab w:val="right" w:pos="9360"/>
      </w:tabs>
    </w:pPr>
  </w:style>
  <w:style w:type="character" w:customStyle="1" w:styleId="HeaderChar">
    <w:name w:val="Header Char"/>
    <w:basedOn w:val="DefaultParagraphFont"/>
    <w:link w:val="Header"/>
    <w:uiPriority w:val="99"/>
    <w:semiHidden/>
    <w:rsid w:val="00A42A7E"/>
  </w:style>
  <w:style w:type="paragraph" w:styleId="Footer">
    <w:name w:val="footer"/>
    <w:basedOn w:val="Normal"/>
    <w:link w:val="FooterChar"/>
    <w:unhideWhenUsed/>
    <w:rsid w:val="00A42A7E"/>
    <w:pPr>
      <w:tabs>
        <w:tab w:val="center" w:pos="4680"/>
        <w:tab w:val="right" w:pos="9360"/>
      </w:tabs>
    </w:pPr>
  </w:style>
  <w:style w:type="character" w:customStyle="1" w:styleId="FooterChar">
    <w:name w:val="Footer Char"/>
    <w:basedOn w:val="DefaultParagraphFont"/>
    <w:link w:val="Footer"/>
    <w:uiPriority w:val="99"/>
    <w:rsid w:val="00A42A7E"/>
  </w:style>
  <w:style w:type="table" w:styleId="TableGrid">
    <w:name w:val="Table Grid"/>
    <w:basedOn w:val="TableNormal"/>
    <w:uiPriority w:val="59"/>
    <w:rsid w:val="00DE54D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z-TopofFormChar">
    <w:name w:val="z-Top of Form Char"/>
    <w:basedOn w:val="DefaultParagraphFont"/>
    <w:link w:val="z-TopofForm"/>
    <w:rsid w:val="00F633CD"/>
    <w:rPr>
      <w:sz w:val="24"/>
    </w:rPr>
  </w:style>
  <w:style w:type="character" w:customStyle="1" w:styleId="Heading3Char">
    <w:name w:val="Heading 3 Char"/>
    <w:basedOn w:val="DefaultParagraphFont"/>
    <w:link w:val="Heading3"/>
    <w:rsid w:val="00FE3682"/>
    <w:rPr>
      <w:b/>
      <w:bCs/>
      <w:sz w:val="24"/>
      <w:szCs w:val="24"/>
    </w:rPr>
  </w:style>
  <w:style w:type="character" w:customStyle="1" w:styleId="Heading9Char">
    <w:name w:val="Heading 9 Char"/>
    <w:basedOn w:val="DefaultParagraphFont"/>
    <w:link w:val="Heading9"/>
    <w:rsid w:val="00FE3682"/>
    <w:rPr>
      <w:rFonts w:ascii="Palatino Linotype" w:hAnsi="Palatino Linotype"/>
      <w:b/>
      <w:bCs/>
      <w:sz w:val="22"/>
      <w:szCs w:val="24"/>
    </w:rPr>
  </w:style>
  <w:style w:type="paragraph" w:styleId="Title">
    <w:name w:val="Title"/>
    <w:basedOn w:val="Normal"/>
    <w:link w:val="TitleChar"/>
    <w:qFormat/>
    <w:rsid w:val="00FE3682"/>
    <w:pPr>
      <w:jc w:val="center"/>
    </w:pPr>
    <w:rPr>
      <w:b/>
      <w:bCs/>
      <w:sz w:val="36"/>
      <w:szCs w:val="24"/>
    </w:rPr>
  </w:style>
  <w:style w:type="character" w:customStyle="1" w:styleId="TitleChar">
    <w:name w:val="Title Char"/>
    <w:basedOn w:val="DefaultParagraphFont"/>
    <w:link w:val="Title"/>
    <w:rsid w:val="00FE3682"/>
    <w:rPr>
      <w:b/>
      <w:bCs/>
      <w:sz w:val="36"/>
      <w:szCs w:val="24"/>
    </w:rPr>
  </w:style>
  <w:style w:type="paragraph" w:styleId="Subtitle">
    <w:name w:val="Subtitle"/>
    <w:basedOn w:val="Normal"/>
    <w:link w:val="SubtitleChar"/>
    <w:qFormat/>
    <w:rsid w:val="00FE3682"/>
    <w:pPr>
      <w:jc w:val="center"/>
    </w:pPr>
    <w:rPr>
      <w:b/>
      <w:bCs/>
      <w:sz w:val="28"/>
      <w:szCs w:val="24"/>
    </w:rPr>
  </w:style>
  <w:style w:type="character" w:customStyle="1" w:styleId="SubtitleChar">
    <w:name w:val="Subtitle Char"/>
    <w:basedOn w:val="DefaultParagraphFont"/>
    <w:link w:val="Subtitle"/>
    <w:rsid w:val="00FE3682"/>
    <w:rPr>
      <w:b/>
      <w:bCs/>
      <w:sz w:val="28"/>
      <w:szCs w:val="24"/>
    </w:rPr>
  </w:style>
  <w:style w:type="character" w:styleId="CommentReference">
    <w:name w:val="annotation reference"/>
    <w:basedOn w:val="DefaultParagraphFont"/>
    <w:uiPriority w:val="99"/>
    <w:semiHidden/>
    <w:unhideWhenUsed/>
    <w:rsid w:val="0048356F"/>
    <w:rPr>
      <w:sz w:val="16"/>
      <w:szCs w:val="16"/>
    </w:rPr>
  </w:style>
  <w:style w:type="paragraph" w:styleId="CommentText">
    <w:name w:val="annotation text"/>
    <w:basedOn w:val="Normal"/>
    <w:link w:val="CommentTextChar"/>
    <w:uiPriority w:val="99"/>
    <w:semiHidden/>
    <w:unhideWhenUsed/>
    <w:rsid w:val="0048356F"/>
  </w:style>
  <w:style w:type="character" w:customStyle="1" w:styleId="CommentTextChar">
    <w:name w:val="Comment Text Char"/>
    <w:basedOn w:val="DefaultParagraphFont"/>
    <w:link w:val="CommentText"/>
    <w:uiPriority w:val="99"/>
    <w:semiHidden/>
    <w:rsid w:val="0048356F"/>
  </w:style>
  <w:style w:type="paragraph" w:styleId="CommentSubject">
    <w:name w:val="annotation subject"/>
    <w:basedOn w:val="CommentText"/>
    <w:next w:val="CommentText"/>
    <w:link w:val="CommentSubjectChar"/>
    <w:uiPriority w:val="99"/>
    <w:semiHidden/>
    <w:unhideWhenUsed/>
    <w:rsid w:val="0048356F"/>
    <w:rPr>
      <w:b/>
      <w:bCs/>
    </w:rPr>
  </w:style>
  <w:style w:type="character" w:customStyle="1" w:styleId="CommentSubjectChar">
    <w:name w:val="Comment Subject Char"/>
    <w:basedOn w:val="CommentTextChar"/>
    <w:link w:val="CommentSubject"/>
    <w:uiPriority w:val="99"/>
    <w:semiHidden/>
    <w:rsid w:val="0048356F"/>
    <w:rPr>
      <w:b/>
      <w:bCs/>
    </w:rPr>
  </w:style>
</w:styles>
</file>

<file path=word/webSettings.xml><?xml version="1.0" encoding="utf-8"?>
<w:webSettings xmlns:r="http://schemas.openxmlformats.org/officeDocument/2006/relationships" xmlns:w="http://schemas.openxmlformats.org/wordprocessingml/2006/main">
  <w:divs>
    <w:div w:id="190804200">
      <w:bodyDiv w:val="1"/>
      <w:marLeft w:val="0"/>
      <w:marRight w:val="0"/>
      <w:marTop w:val="0"/>
      <w:marBottom w:val="0"/>
      <w:divBdr>
        <w:top w:val="none" w:sz="0" w:space="0" w:color="auto"/>
        <w:left w:val="none" w:sz="0" w:space="0" w:color="auto"/>
        <w:bottom w:val="none" w:sz="0" w:space="0" w:color="auto"/>
        <w:right w:val="none" w:sz="0" w:space="0" w:color="auto"/>
      </w:divBdr>
    </w:div>
    <w:div w:id="482503077">
      <w:bodyDiv w:val="1"/>
      <w:marLeft w:val="0"/>
      <w:marRight w:val="0"/>
      <w:marTop w:val="0"/>
      <w:marBottom w:val="0"/>
      <w:divBdr>
        <w:top w:val="none" w:sz="0" w:space="0" w:color="auto"/>
        <w:left w:val="none" w:sz="0" w:space="0" w:color="auto"/>
        <w:bottom w:val="none" w:sz="0" w:space="0" w:color="auto"/>
        <w:right w:val="none" w:sz="0" w:space="0" w:color="auto"/>
      </w:divBdr>
    </w:div>
    <w:div w:id="1752510277">
      <w:bodyDiv w:val="1"/>
      <w:marLeft w:val="0"/>
      <w:marRight w:val="0"/>
      <w:marTop w:val="0"/>
      <w:marBottom w:val="0"/>
      <w:divBdr>
        <w:top w:val="none" w:sz="0" w:space="0" w:color="auto"/>
        <w:left w:val="none" w:sz="0" w:space="0" w:color="auto"/>
        <w:bottom w:val="none" w:sz="0" w:space="0" w:color="auto"/>
        <w:right w:val="none" w:sz="0" w:space="0" w:color="auto"/>
      </w:divBdr>
    </w:div>
    <w:div w:id="199360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www.wrlc2009.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becky@wrlc2009.org" TargetMode="External"/><Relationship Id="rId17" Type="http://schemas.openxmlformats.org/officeDocument/2006/relationships/hyperlink" Target="mailto:registration@wrlc2009.org" TargetMode="External"/><Relationship Id="rId2" Type="http://schemas.openxmlformats.org/officeDocument/2006/relationships/numbering" Target="numbering.xml"/><Relationship Id="rId16" Type="http://schemas.openxmlformats.org/officeDocument/2006/relationships/hyperlink" Target="mailto:registration@wrlc2009.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an@wrlc2009.org" TargetMode="External"/><Relationship Id="rId5" Type="http://schemas.openxmlformats.org/officeDocument/2006/relationships/webSettings" Target="webSettings.xml"/><Relationship Id="rId15" Type="http://schemas.openxmlformats.org/officeDocument/2006/relationships/hyperlink" Target="mailto:registration@wrlc2009.org" TargetMode="External"/><Relationship Id="rId10" Type="http://schemas.openxmlformats.org/officeDocument/2006/relationships/hyperlink" Target="mailto:mike@wrlc2009.org"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brycen@wrlc2009.org" TargetMode="External"/><Relationship Id="rId14" Type="http://schemas.openxmlformats.org/officeDocument/2006/relationships/hyperlink" Target="mailto:info@wrlc2009.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D1DCB-9B31-41FE-8258-8CD37B359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23</Pages>
  <Words>6543</Words>
  <Characters>37301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TRI Leadership Resources, LLC</Company>
  <LinksUpToDate>false</LinksUpToDate>
  <CharactersWithSpaces>43757</CharactersWithSpaces>
  <SharedDoc>false</SharedDoc>
  <HLinks>
    <vt:vector size="18" baseType="variant">
      <vt:variant>
        <vt:i4>7077912</vt:i4>
      </vt:variant>
      <vt:variant>
        <vt:i4>6</vt:i4>
      </vt:variant>
      <vt:variant>
        <vt:i4>0</vt:i4>
      </vt:variant>
      <vt:variant>
        <vt:i4>5</vt:i4>
      </vt:variant>
      <vt:variant>
        <vt:lpwstr>mailto:Curtis.youngman@slcc.edu</vt:lpwstr>
      </vt:variant>
      <vt:variant>
        <vt:lpwstr/>
      </vt:variant>
      <vt:variant>
        <vt:i4>1245223</vt:i4>
      </vt:variant>
      <vt:variant>
        <vt:i4>3</vt:i4>
      </vt:variant>
      <vt:variant>
        <vt:i4>0</vt:i4>
      </vt:variant>
      <vt:variant>
        <vt:i4>5</vt:i4>
      </vt:variant>
      <vt:variant>
        <vt:lpwstr>mailto:Decaarizona@yahoo.com</vt:lpwstr>
      </vt:variant>
      <vt:variant>
        <vt:lpwstr/>
      </vt:variant>
      <vt:variant>
        <vt:i4>4128775</vt:i4>
      </vt:variant>
      <vt:variant>
        <vt:i4>0</vt:i4>
      </vt:variant>
      <vt:variant>
        <vt:i4>0</vt:i4>
      </vt:variant>
      <vt:variant>
        <vt:i4>5</vt:i4>
      </vt:variant>
      <vt:variant>
        <vt:lpwstr>mailto:Ghays67@hotmail.com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Brycen Woodley</dc:creator>
  <cp:lastModifiedBy>Brycen</cp:lastModifiedBy>
  <cp:revision>63</cp:revision>
  <cp:lastPrinted>2009-08-10T22:37:00Z</cp:lastPrinted>
  <dcterms:created xsi:type="dcterms:W3CDTF">2009-08-11T18:54:00Z</dcterms:created>
  <dcterms:modified xsi:type="dcterms:W3CDTF">2009-08-16T05:36:00Z</dcterms:modified>
</cp:coreProperties>
</file>